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B7" w:rsidRDefault="00CD03B7" w:rsidP="0084585C">
      <w:pPr>
        <w:tabs>
          <w:tab w:val="left" w:pos="166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2BEB13" wp14:editId="1DE610EB">
                <wp:simplePos x="0" y="0"/>
                <wp:positionH relativeFrom="column">
                  <wp:posOffset>694690</wp:posOffset>
                </wp:positionH>
                <wp:positionV relativeFrom="paragraph">
                  <wp:posOffset>62865</wp:posOffset>
                </wp:positionV>
                <wp:extent cx="2859405" cy="943610"/>
                <wp:effectExtent l="0" t="0" r="0" b="0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943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455" w:rsidRDefault="008C1A90">
                            <w:pPr>
                              <w:rPr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</w:rPr>
                              <w:t>RA</w:t>
                            </w:r>
                            <w:r w:rsidR="002058E2">
                              <w:rPr>
                                <w:color w:val="FFFFFF" w:themeColor="background1"/>
                                <w:sz w:val="48"/>
                              </w:rPr>
                              <w:t>-</w:t>
                            </w:r>
                            <w:r w:rsidR="008E4D65">
                              <w:rPr>
                                <w:color w:val="FFFFFF" w:themeColor="background1"/>
                                <w:sz w:val="48"/>
                              </w:rPr>
                              <w:t>XF500A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</w:rPr>
                              <w:t>-WS</w:t>
                            </w:r>
                          </w:p>
                          <w:p w:rsidR="00DC2C50" w:rsidRPr="005E2B4A" w:rsidRDefault="00B4061A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QR500 </w:t>
                            </w:r>
                            <w:bookmarkStart w:id="0" w:name="_GoBack"/>
                            <w:bookmarkEnd w:id="0"/>
                            <w:r w:rsidR="00B545DC">
                              <w:rPr>
                                <w:color w:val="FFFFFF" w:themeColor="background1"/>
                                <w:sz w:val="24"/>
                              </w:rPr>
                              <w:t>C</w:t>
                            </w:r>
                            <w:r w:rsidR="00A15BB9" w:rsidRPr="00A15BB9">
                              <w:rPr>
                                <w:color w:val="FFFFFF" w:themeColor="background1"/>
                                <w:sz w:val="24"/>
                              </w:rPr>
                              <w:t xml:space="preserve">oaxial </w:t>
                            </w:r>
                            <w:r w:rsidR="00A15BB9">
                              <w:rPr>
                                <w:color w:val="FFFFFF" w:themeColor="background1"/>
                                <w:sz w:val="24"/>
                              </w:rPr>
                              <w:t>C</w:t>
                            </w:r>
                            <w:r w:rsidR="00A24039">
                              <w:rPr>
                                <w:color w:val="FFFFFF" w:themeColor="background1"/>
                                <w:sz w:val="24"/>
                              </w:rPr>
                              <w:t>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BEB1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4.7pt;margin-top:4.95pt;width:225.15pt;height:7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" filled="f" stroked="f">
                <v:textbox>
                  <w:txbxContent>
                    <w:p w:rsidR="00F25455" w:rsidRDefault="008C1A90">
                      <w:pPr>
                        <w:rPr>
                          <w:color w:val="FFFFFF" w:themeColor="background1"/>
                          <w:sz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</w:rPr>
                        <w:t>RA</w:t>
                      </w:r>
                      <w:r w:rsidR="002058E2">
                        <w:rPr>
                          <w:color w:val="FFFFFF" w:themeColor="background1"/>
                          <w:sz w:val="48"/>
                        </w:rPr>
                        <w:t>-</w:t>
                      </w:r>
                      <w:r w:rsidR="008E4D65">
                        <w:rPr>
                          <w:color w:val="FFFFFF" w:themeColor="background1"/>
                          <w:sz w:val="48"/>
                        </w:rPr>
                        <w:t>XF500A</w:t>
                      </w:r>
                      <w:r>
                        <w:rPr>
                          <w:color w:val="FFFFFF" w:themeColor="background1"/>
                          <w:sz w:val="48"/>
                        </w:rPr>
                        <w:t>-WS</w:t>
                      </w:r>
                    </w:p>
                    <w:p w:rsidR="00DC2C50" w:rsidRPr="005E2B4A" w:rsidRDefault="00B4061A">
                      <w:pPr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QR500 </w:t>
                      </w:r>
                      <w:bookmarkStart w:id="1" w:name="_GoBack"/>
                      <w:bookmarkEnd w:id="1"/>
                      <w:r w:rsidR="00B545DC">
                        <w:rPr>
                          <w:color w:val="FFFFFF" w:themeColor="background1"/>
                          <w:sz w:val="24"/>
                        </w:rPr>
                        <w:t>C</w:t>
                      </w:r>
                      <w:r w:rsidR="00A15BB9" w:rsidRPr="00A15BB9">
                        <w:rPr>
                          <w:color w:val="FFFFFF" w:themeColor="background1"/>
                          <w:sz w:val="24"/>
                        </w:rPr>
                        <w:t xml:space="preserve">oaxial </w:t>
                      </w:r>
                      <w:r w:rsidR="00A15BB9">
                        <w:rPr>
                          <w:color w:val="FFFFFF" w:themeColor="background1"/>
                          <w:sz w:val="24"/>
                        </w:rPr>
                        <w:t>C</w:t>
                      </w:r>
                      <w:r w:rsidR="00A24039">
                        <w:rPr>
                          <w:color w:val="FFFFFF" w:themeColor="background1"/>
                          <w:sz w:val="24"/>
                        </w:rPr>
                        <w:t>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12109EF" wp14:editId="5B86E21A">
                <wp:simplePos x="0" y="0"/>
                <wp:positionH relativeFrom="page">
                  <wp:align>left</wp:align>
                </wp:positionH>
                <wp:positionV relativeFrom="paragraph">
                  <wp:posOffset>64184</wp:posOffset>
                </wp:positionV>
                <wp:extent cx="7560000" cy="766800"/>
                <wp:effectExtent l="0" t="0" r="22225" b="146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766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6907F" id="矩形 5" o:spid="_x0000_s1026" style="position:absolute;left:0;text-align:left;margin-left:0;margin-top:5.05pt;width:595.3pt;height:60.4pt;z-index:-25165926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" fillcolor="#4f7ac7 [3032]" strokecolor="#4472c4 [3208]" strokeweight=".5pt">
                <v:fill color2="#416fc3 [3176]" rotate="t" colors="0 #6083cb;.5 #3e70ca;1 #2e61ba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CD03B7" w:rsidRDefault="00CD03B7" w:rsidP="00DC77ED">
      <w:pPr>
        <w:tabs>
          <w:tab w:val="left" w:pos="1664"/>
        </w:tabs>
      </w:pPr>
    </w:p>
    <w:p w:rsidR="00660D3C" w:rsidRDefault="00660D3C" w:rsidP="00DC77ED">
      <w:pPr>
        <w:tabs>
          <w:tab w:val="left" w:pos="1664"/>
        </w:tabs>
      </w:pPr>
    </w:p>
    <w:p w:rsidR="00660D3C" w:rsidRDefault="00660D3C" w:rsidP="00DC77ED">
      <w:pPr>
        <w:tabs>
          <w:tab w:val="left" w:pos="1664"/>
        </w:tabs>
      </w:pPr>
    </w:p>
    <w:p w:rsidR="009E685F" w:rsidRDefault="009E685F" w:rsidP="00DC77ED">
      <w:pPr>
        <w:tabs>
          <w:tab w:val="left" w:pos="1664"/>
        </w:tabs>
      </w:pPr>
    </w:p>
    <w:p w:rsidR="009E685F" w:rsidRDefault="003E51A4" w:rsidP="00DC77ED">
      <w:pPr>
        <w:tabs>
          <w:tab w:val="left" w:pos="166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353000" wp14:editId="397F48A4">
            <wp:simplePos x="0" y="0"/>
            <wp:positionH relativeFrom="column">
              <wp:posOffset>565892</wp:posOffset>
            </wp:positionH>
            <wp:positionV relativeFrom="paragraph">
              <wp:posOffset>38216</wp:posOffset>
            </wp:positionV>
            <wp:extent cx="2185035" cy="2185035"/>
            <wp:effectExtent l="0" t="0" r="5715" b="571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108212119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5FBE" w:rsidRDefault="00885FBE" w:rsidP="00DC77ED">
      <w:pPr>
        <w:tabs>
          <w:tab w:val="left" w:pos="1664"/>
        </w:tabs>
      </w:pPr>
    </w:p>
    <w:p w:rsidR="009E685F" w:rsidRDefault="009E685F" w:rsidP="00DC77ED">
      <w:pPr>
        <w:tabs>
          <w:tab w:val="left" w:pos="1664"/>
        </w:tabs>
        <w:rPr>
          <w:rFonts w:hint="eastAsia"/>
        </w:rPr>
      </w:pPr>
    </w:p>
    <w:p w:rsidR="00CD03B7" w:rsidRDefault="00CD03B7" w:rsidP="00DC77ED">
      <w:pPr>
        <w:tabs>
          <w:tab w:val="left" w:pos="1664"/>
        </w:tabs>
      </w:pPr>
    </w:p>
    <w:p w:rsidR="00CD03B7" w:rsidRDefault="00CD03B7" w:rsidP="00DC77ED">
      <w:pPr>
        <w:tabs>
          <w:tab w:val="left" w:pos="1664"/>
        </w:tabs>
      </w:pPr>
    </w:p>
    <w:p w:rsidR="00665D11" w:rsidRDefault="00665D11" w:rsidP="00DC77ED">
      <w:pPr>
        <w:tabs>
          <w:tab w:val="left" w:pos="1664"/>
        </w:tabs>
      </w:pPr>
    </w:p>
    <w:p w:rsidR="00CD03B7" w:rsidRDefault="00CD03B7" w:rsidP="00DC77ED">
      <w:pPr>
        <w:tabs>
          <w:tab w:val="left" w:pos="1664"/>
        </w:tabs>
      </w:pPr>
    </w:p>
    <w:p w:rsidR="00885FBE" w:rsidRDefault="00885FBE" w:rsidP="00DC77ED">
      <w:pPr>
        <w:tabs>
          <w:tab w:val="left" w:pos="1664"/>
        </w:tabs>
      </w:pPr>
    </w:p>
    <w:p w:rsidR="00CD03B7" w:rsidRDefault="00CD03B7" w:rsidP="00DC77ED">
      <w:pPr>
        <w:tabs>
          <w:tab w:val="left" w:pos="1664"/>
        </w:tabs>
      </w:pPr>
    </w:p>
    <w:p w:rsidR="00CD03B7" w:rsidRDefault="00CD03B7" w:rsidP="00DC77ED">
      <w:pPr>
        <w:tabs>
          <w:tab w:val="left" w:pos="1664"/>
        </w:tabs>
      </w:pPr>
    </w:p>
    <w:p w:rsidR="00F06FF1" w:rsidRDefault="00F06FF1" w:rsidP="00DC77ED">
      <w:pPr>
        <w:tabs>
          <w:tab w:val="left" w:pos="1664"/>
        </w:tabs>
      </w:pPr>
    </w:p>
    <w:p w:rsidR="009E685F" w:rsidRDefault="009E685F" w:rsidP="00DC77ED">
      <w:pPr>
        <w:tabs>
          <w:tab w:val="left" w:pos="1664"/>
        </w:tabs>
      </w:pPr>
    </w:p>
    <w:p w:rsidR="009E685F" w:rsidRDefault="009E685F" w:rsidP="00DC77ED">
      <w:pPr>
        <w:tabs>
          <w:tab w:val="left" w:pos="1664"/>
        </w:tabs>
        <w:rPr>
          <w:rFonts w:hint="eastAsia"/>
        </w:rPr>
      </w:pPr>
    </w:p>
    <w:p w:rsidR="00DE0DFA" w:rsidRPr="00665D11" w:rsidRDefault="003D730B" w:rsidP="00665D11">
      <w:pPr>
        <w:shd w:val="clear" w:color="auto" w:fill="8EAADB" w:themeFill="accent5" w:themeFillTint="99"/>
        <w:tabs>
          <w:tab w:val="left" w:pos="1664"/>
        </w:tabs>
        <w:rPr>
          <w:b/>
          <w:color w:val="FFFFFF" w:themeColor="background1"/>
        </w:rPr>
      </w:pPr>
      <w:r w:rsidRPr="003E0AFE">
        <w:rPr>
          <w:b/>
        </w:rPr>
        <w:t>Product overview</w:t>
      </w:r>
    </w:p>
    <w:p w:rsidR="00665D11" w:rsidRDefault="00665D11" w:rsidP="00DC77ED">
      <w:pPr>
        <w:tabs>
          <w:tab w:val="left" w:pos="1664"/>
        </w:tabs>
        <w:rPr>
          <w:rFonts w:ascii="方正姚体" w:eastAsia="方正姚体"/>
          <w:sz w:val="18"/>
          <w:szCs w:val="18"/>
        </w:rPr>
      </w:pPr>
    </w:p>
    <w:p w:rsidR="002058E2" w:rsidRDefault="008E4D65" w:rsidP="00DC77ED">
      <w:pPr>
        <w:tabs>
          <w:tab w:val="left" w:pos="1664"/>
        </w:tabs>
        <w:rPr>
          <w:rFonts w:ascii="方正姚体" w:eastAsia="方正姚体"/>
          <w:sz w:val="18"/>
          <w:szCs w:val="18"/>
        </w:rPr>
      </w:pPr>
      <w:r w:rsidRPr="008E4D65">
        <w:rPr>
          <w:rFonts w:ascii="方正姚体" w:eastAsia="方正姚体"/>
          <w:sz w:val="18"/>
          <w:szCs w:val="18"/>
        </w:rPr>
        <w:t>QR500 cable aluminum tube cable refers to the physically foamed coaxial argon arc welding aluminum tube cable produced in the standard GY/T135-1998, which is widely used in satellite and television cables, including cable television, digital television, closed-circuit television, video transmission, security system and satellite television. Trunk cable, branch distribution cable.</w:t>
      </w:r>
    </w:p>
    <w:p w:rsidR="008E4D65" w:rsidRPr="00665D11" w:rsidRDefault="008E4D65" w:rsidP="00DC77ED">
      <w:pPr>
        <w:tabs>
          <w:tab w:val="left" w:pos="1664"/>
        </w:tabs>
        <w:rPr>
          <w:rFonts w:ascii="方正姚体" w:eastAsia="方正姚体"/>
          <w:sz w:val="18"/>
          <w:szCs w:val="18"/>
        </w:rPr>
      </w:pPr>
    </w:p>
    <w:p w:rsidR="00660D3C" w:rsidRDefault="00B37A5B" w:rsidP="00982DAD">
      <w:pPr>
        <w:shd w:val="clear" w:color="auto" w:fill="8EAADB" w:themeFill="accent5" w:themeFillTint="99"/>
        <w:tabs>
          <w:tab w:val="left" w:pos="1664"/>
        </w:tabs>
        <w:rPr>
          <w:b/>
        </w:rPr>
      </w:pPr>
      <w:r w:rsidRPr="00B37A5B">
        <w:rPr>
          <w:b/>
        </w:rPr>
        <w:t>Construction</w:t>
      </w:r>
    </w:p>
    <w:p w:rsidR="00135391" w:rsidRDefault="00135391" w:rsidP="00135391">
      <w:pPr>
        <w:tabs>
          <w:tab w:val="left" w:pos="1664"/>
        </w:tabs>
        <w:rPr>
          <w:b/>
        </w:rPr>
      </w:pPr>
    </w:p>
    <w:tbl>
      <w:tblPr>
        <w:tblStyle w:val="a7"/>
        <w:tblW w:w="520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130"/>
        <w:gridCol w:w="1560"/>
        <w:gridCol w:w="2515"/>
      </w:tblGrid>
      <w:tr w:rsidR="00336364" w:rsidTr="00474928">
        <w:trPr>
          <w:trHeight w:val="6"/>
        </w:trPr>
        <w:tc>
          <w:tcPr>
            <w:tcW w:w="1085" w:type="pct"/>
            <w:vMerge w:val="restart"/>
            <w:shd w:val="clear" w:color="auto" w:fill="auto"/>
            <w:vAlign w:val="center"/>
          </w:tcPr>
          <w:p w:rsidR="00DA401C" w:rsidRPr="005C5628" w:rsidRDefault="00201F93" w:rsidP="00135391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201F93">
              <w:rPr>
                <w:sz w:val="15"/>
              </w:rPr>
              <w:t>Inner conductor</w:t>
            </w:r>
          </w:p>
        </w:tc>
        <w:tc>
          <w:tcPr>
            <w:tcW w:w="1499" w:type="pct"/>
            <w:shd w:val="clear" w:color="auto" w:fill="F2F2F2" w:themeFill="background1" w:themeFillShade="F2"/>
            <w:vAlign w:val="center"/>
          </w:tcPr>
          <w:p w:rsidR="00DA401C" w:rsidRPr="005C5628" w:rsidRDefault="00DA401C" w:rsidP="00135391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5C5628">
              <w:rPr>
                <w:sz w:val="15"/>
              </w:rPr>
              <w:t>Material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DA401C" w:rsidRPr="005C5628" w:rsidRDefault="004509F4" w:rsidP="008D7AFE">
            <w:pPr>
              <w:tabs>
                <w:tab w:val="left" w:pos="1664"/>
              </w:tabs>
              <w:jc w:val="center"/>
              <w:rPr>
                <w:sz w:val="15"/>
              </w:rPr>
            </w:pPr>
            <w:r>
              <w:rPr>
                <w:sz w:val="15"/>
              </w:rPr>
              <w:t>CC</w:t>
            </w:r>
            <w:r w:rsidR="00CE76BA">
              <w:rPr>
                <w:rFonts w:hint="eastAsia"/>
                <w:sz w:val="15"/>
              </w:rPr>
              <w:t>A</w:t>
            </w:r>
          </w:p>
        </w:tc>
      </w:tr>
      <w:tr w:rsidR="00336364" w:rsidTr="00474928">
        <w:trPr>
          <w:trHeight w:val="6"/>
        </w:trPr>
        <w:tc>
          <w:tcPr>
            <w:tcW w:w="1085" w:type="pct"/>
            <w:vMerge/>
            <w:shd w:val="clear" w:color="auto" w:fill="auto"/>
            <w:vAlign w:val="center"/>
          </w:tcPr>
          <w:p w:rsidR="00DA401C" w:rsidRPr="00957A34" w:rsidRDefault="00DA401C" w:rsidP="00135391">
            <w:pPr>
              <w:tabs>
                <w:tab w:val="left" w:pos="1664"/>
              </w:tabs>
              <w:jc w:val="center"/>
              <w:rPr>
                <w:sz w:val="15"/>
              </w:rPr>
            </w:pPr>
          </w:p>
        </w:tc>
        <w:tc>
          <w:tcPr>
            <w:tcW w:w="1499" w:type="pct"/>
            <w:shd w:val="clear" w:color="auto" w:fill="F2F2F2" w:themeFill="background1" w:themeFillShade="F2"/>
            <w:vAlign w:val="center"/>
          </w:tcPr>
          <w:p w:rsidR="00DA401C" w:rsidRPr="005C5628" w:rsidRDefault="00DA401C" w:rsidP="00135391">
            <w:pPr>
              <w:tabs>
                <w:tab w:val="left" w:pos="1664"/>
              </w:tabs>
              <w:jc w:val="center"/>
              <w:rPr>
                <w:sz w:val="15"/>
              </w:rPr>
            </w:pPr>
            <w:bookmarkStart w:id="2" w:name="OLE_LINK3"/>
            <w:bookmarkStart w:id="3" w:name="OLE_LINK4"/>
            <w:r w:rsidRPr="00901802">
              <w:rPr>
                <w:sz w:val="15"/>
              </w:rPr>
              <w:t>Diameter</w:t>
            </w:r>
            <w:bookmarkEnd w:id="2"/>
            <w:bookmarkEnd w:id="3"/>
          </w:p>
        </w:tc>
        <w:tc>
          <w:tcPr>
            <w:tcW w:w="2416" w:type="pct"/>
            <w:shd w:val="clear" w:color="auto" w:fill="auto"/>
            <w:vAlign w:val="center"/>
          </w:tcPr>
          <w:p w:rsidR="00DA401C" w:rsidRPr="005C5628" w:rsidRDefault="00537E65" w:rsidP="004509F4">
            <w:pPr>
              <w:tabs>
                <w:tab w:val="left" w:pos="1664"/>
              </w:tabs>
              <w:jc w:val="center"/>
              <w:rPr>
                <w:sz w:val="15"/>
              </w:rPr>
            </w:pPr>
            <w:r>
              <w:rPr>
                <w:sz w:val="15"/>
              </w:rPr>
              <w:t>2.77</w:t>
            </w:r>
            <w:r w:rsidR="008037D2">
              <w:rPr>
                <w:sz w:val="15"/>
              </w:rPr>
              <w:t xml:space="preserve"> </w:t>
            </w:r>
            <w:r w:rsidR="00DA401C" w:rsidRPr="005C5628">
              <w:rPr>
                <w:sz w:val="15"/>
              </w:rPr>
              <w:t>mm ± 0.02 mm</w:t>
            </w:r>
          </w:p>
        </w:tc>
      </w:tr>
      <w:tr w:rsidR="00336364" w:rsidTr="00474928">
        <w:trPr>
          <w:trHeight w:val="6"/>
        </w:trPr>
        <w:tc>
          <w:tcPr>
            <w:tcW w:w="1085" w:type="pct"/>
            <w:vMerge w:val="restart"/>
            <w:shd w:val="clear" w:color="auto" w:fill="auto"/>
            <w:vAlign w:val="center"/>
          </w:tcPr>
          <w:p w:rsidR="00DA401C" w:rsidRPr="009633D6" w:rsidRDefault="0061780E" w:rsidP="00135391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61780E">
              <w:rPr>
                <w:sz w:val="15"/>
              </w:rPr>
              <w:t>Insulation</w:t>
            </w:r>
          </w:p>
        </w:tc>
        <w:tc>
          <w:tcPr>
            <w:tcW w:w="1499" w:type="pct"/>
            <w:shd w:val="clear" w:color="auto" w:fill="F2F2F2" w:themeFill="background1" w:themeFillShade="F2"/>
            <w:vAlign w:val="center"/>
          </w:tcPr>
          <w:p w:rsidR="00DA401C" w:rsidRPr="005C5628" w:rsidRDefault="00DA401C" w:rsidP="00135391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9633D6">
              <w:rPr>
                <w:sz w:val="15"/>
              </w:rPr>
              <w:t>Material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DA401C" w:rsidRPr="005C5628" w:rsidRDefault="00D721B6" w:rsidP="00326BB7">
            <w:pPr>
              <w:tabs>
                <w:tab w:val="left" w:pos="1664"/>
              </w:tabs>
              <w:jc w:val="center"/>
              <w:rPr>
                <w:sz w:val="15"/>
              </w:rPr>
            </w:pPr>
            <w:r>
              <w:rPr>
                <w:sz w:val="15"/>
              </w:rPr>
              <w:t>FPE</w:t>
            </w:r>
          </w:p>
        </w:tc>
      </w:tr>
      <w:tr w:rsidR="00336364" w:rsidTr="00474928">
        <w:trPr>
          <w:trHeight w:val="6"/>
        </w:trPr>
        <w:tc>
          <w:tcPr>
            <w:tcW w:w="1085" w:type="pct"/>
            <w:vMerge/>
            <w:shd w:val="clear" w:color="auto" w:fill="auto"/>
            <w:vAlign w:val="center"/>
          </w:tcPr>
          <w:p w:rsidR="00DA401C" w:rsidRPr="009633D6" w:rsidRDefault="00DA401C" w:rsidP="00135391">
            <w:pPr>
              <w:tabs>
                <w:tab w:val="left" w:pos="1664"/>
              </w:tabs>
              <w:jc w:val="center"/>
              <w:rPr>
                <w:sz w:val="15"/>
              </w:rPr>
            </w:pP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401C" w:rsidRPr="005C5628" w:rsidRDefault="00884B5A" w:rsidP="00884B5A">
            <w:pPr>
              <w:tabs>
                <w:tab w:val="left" w:pos="1664"/>
              </w:tabs>
              <w:jc w:val="center"/>
              <w:rPr>
                <w:sz w:val="15"/>
              </w:rPr>
            </w:pPr>
            <w:r>
              <w:rPr>
                <w:sz w:val="15"/>
              </w:rPr>
              <w:t>Diameter</w:t>
            </w:r>
          </w:p>
        </w:tc>
        <w:tc>
          <w:tcPr>
            <w:tcW w:w="2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01C" w:rsidRPr="005C5628" w:rsidRDefault="004E696A" w:rsidP="004E696A">
            <w:pPr>
              <w:tabs>
                <w:tab w:val="left" w:pos="1664"/>
              </w:tabs>
              <w:jc w:val="center"/>
              <w:rPr>
                <w:sz w:val="15"/>
              </w:rPr>
            </w:pPr>
            <w:r>
              <w:rPr>
                <w:sz w:val="15"/>
              </w:rPr>
              <w:t>11.43</w:t>
            </w:r>
            <w:r w:rsidR="008978ED">
              <w:rPr>
                <w:sz w:val="15"/>
              </w:rPr>
              <w:t xml:space="preserve"> </w:t>
            </w:r>
            <w:r w:rsidR="00DA401C" w:rsidRPr="009633D6">
              <w:rPr>
                <w:sz w:val="15"/>
              </w:rPr>
              <w:t>mm</w:t>
            </w:r>
            <w:r w:rsidR="008978ED">
              <w:rPr>
                <w:sz w:val="15"/>
              </w:rPr>
              <w:t xml:space="preserve"> </w:t>
            </w:r>
            <w:r w:rsidR="00DA401C" w:rsidRPr="009633D6">
              <w:rPr>
                <w:sz w:val="15"/>
              </w:rPr>
              <w:t>±</w:t>
            </w:r>
            <w:r w:rsidR="008978ED">
              <w:rPr>
                <w:sz w:val="15"/>
              </w:rPr>
              <w:t xml:space="preserve"> </w:t>
            </w:r>
            <w:r w:rsidR="00DA401C" w:rsidRPr="009633D6">
              <w:rPr>
                <w:sz w:val="15"/>
              </w:rPr>
              <w:t>0.</w:t>
            </w:r>
            <w:r w:rsidR="000D060E">
              <w:rPr>
                <w:sz w:val="15"/>
              </w:rPr>
              <w:t>2</w:t>
            </w:r>
            <w:r w:rsidR="008978ED">
              <w:rPr>
                <w:sz w:val="15"/>
              </w:rPr>
              <w:t xml:space="preserve"> </w:t>
            </w:r>
            <w:r w:rsidR="00DA401C" w:rsidRPr="009633D6">
              <w:rPr>
                <w:sz w:val="15"/>
              </w:rPr>
              <w:t>mm</w:t>
            </w:r>
          </w:p>
        </w:tc>
      </w:tr>
      <w:tr w:rsidR="00336364" w:rsidTr="00474928">
        <w:trPr>
          <w:trHeight w:val="6"/>
        </w:trPr>
        <w:tc>
          <w:tcPr>
            <w:tcW w:w="1085" w:type="pct"/>
            <w:vMerge w:val="restart"/>
            <w:shd w:val="clear" w:color="auto" w:fill="auto"/>
            <w:vAlign w:val="center"/>
          </w:tcPr>
          <w:p w:rsidR="00063056" w:rsidRPr="009633D6" w:rsidRDefault="00581459" w:rsidP="00135391">
            <w:pPr>
              <w:tabs>
                <w:tab w:val="left" w:pos="1664"/>
              </w:tabs>
              <w:jc w:val="center"/>
              <w:rPr>
                <w:rFonts w:hint="eastAsia"/>
                <w:sz w:val="15"/>
              </w:rPr>
            </w:pPr>
            <w:r w:rsidRPr="00581459">
              <w:rPr>
                <w:sz w:val="15"/>
              </w:rPr>
              <w:t>Outer conductor</w:t>
            </w:r>
          </w:p>
        </w:tc>
        <w:tc>
          <w:tcPr>
            <w:tcW w:w="1499" w:type="pct"/>
            <w:shd w:val="clear" w:color="auto" w:fill="F2F2F2" w:themeFill="background1" w:themeFillShade="F2"/>
            <w:vAlign w:val="center"/>
          </w:tcPr>
          <w:p w:rsidR="00063056" w:rsidRPr="005C5628" w:rsidRDefault="006B29F8" w:rsidP="00135391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D57BF2">
              <w:rPr>
                <w:sz w:val="15"/>
              </w:rPr>
              <w:t>Material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063056" w:rsidRPr="005C5628" w:rsidRDefault="00FB45DB" w:rsidP="00FB45DB">
            <w:pPr>
              <w:tabs>
                <w:tab w:val="left" w:pos="1664"/>
              </w:tabs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SEAT</w:t>
            </w:r>
          </w:p>
        </w:tc>
      </w:tr>
      <w:tr w:rsidR="00336364" w:rsidTr="00474928">
        <w:trPr>
          <w:trHeight w:val="6"/>
        </w:trPr>
        <w:tc>
          <w:tcPr>
            <w:tcW w:w="1085" w:type="pct"/>
            <w:vMerge/>
            <w:shd w:val="clear" w:color="auto" w:fill="auto"/>
            <w:vAlign w:val="center"/>
          </w:tcPr>
          <w:p w:rsidR="00063056" w:rsidRPr="00925451" w:rsidRDefault="00063056" w:rsidP="00135391">
            <w:pPr>
              <w:tabs>
                <w:tab w:val="left" w:pos="1664"/>
              </w:tabs>
              <w:jc w:val="center"/>
              <w:rPr>
                <w:sz w:val="15"/>
              </w:rPr>
            </w:pP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3056" w:rsidRPr="005C5628" w:rsidRDefault="00272521" w:rsidP="00135391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901802">
              <w:rPr>
                <w:sz w:val="15"/>
              </w:rPr>
              <w:t>Diameter</w:t>
            </w:r>
          </w:p>
        </w:tc>
        <w:tc>
          <w:tcPr>
            <w:tcW w:w="2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056" w:rsidRPr="005C5628" w:rsidRDefault="00876737" w:rsidP="00F02428">
            <w:pPr>
              <w:tabs>
                <w:tab w:val="left" w:pos="1664"/>
              </w:tabs>
              <w:jc w:val="center"/>
              <w:rPr>
                <w:sz w:val="15"/>
              </w:rPr>
            </w:pPr>
            <w:r>
              <w:rPr>
                <w:sz w:val="15"/>
              </w:rPr>
              <w:t>12.70</w:t>
            </w:r>
            <w:r w:rsidR="008037D2">
              <w:rPr>
                <w:sz w:val="15"/>
              </w:rPr>
              <w:t xml:space="preserve"> </w:t>
            </w:r>
            <w:r w:rsidR="00272521" w:rsidRPr="005C5628">
              <w:rPr>
                <w:sz w:val="15"/>
              </w:rPr>
              <w:t>mm ± 0.02 mm</w:t>
            </w:r>
          </w:p>
        </w:tc>
      </w:tr>
      <w:tr w:rsidR="00B45494" w:rsidTr="00474928">
        <w:trPr>
          <w:trHeight w:val="6"/>
        </w:trPr>
        <w:tc>
          <w:tcPr>
            <w:tcW w:w="1085" w:type="pct"/>
            <w:vMerge w:val="restart"/>
            <w:shd w:val="clear" w:color="auto" w:fill="auto"/>
            <w:vAlign w:val="center"/>
          </w:tcPr>
          <w:p w:rsidR="00B45494" w:rsidRPr="00925451" w:rsidRDefault="00B45494" w:rsidP="00135391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B45494">
              <w:rPr>
                <w:sz w:val="15"/>
              </w:rPr>
              <w:t>Jacket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5494" w:rsidRPr="00C16397" w:rsidRDefault="00B45494" w:rsidP="00135391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B45494">
              <w:rPr>
                <w:sz w:val="15"/>
              </w:rPr>
              <w:t>Material</w:t>
            </w:r>
          </w:p>
        </w:tc>
        <w:tc>
          <w:tcPr>
            <w:tcW w:w="2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494" w:rsidRDefault="009C786E" w:rsidP="00F5625E">
            <w:pPr>
              <w:tabs>
                <w:tab w:val="left" w:pos="1664"/>
              </w:tabs>
              <w:jc w:val="center"/>
              <w:rPr>
                <w:sz w:val="15"/>
              </w:rPr>
            </w:pPr>
            <w:r>
              <w:rPr>
                <w:sz w:val="15"/>
              </w:rPr>
              <w:t>P</w:t>
            </w:r>
            <w:r>
              <w:rPr>
                <w:rFonts w:hint="eastAsia"/>
                <w:sz w:val="15"/>
              </w:rPr>
              <w:t>E</w:t>
            </w:r>
          </w:p>
        </w:tc>
      </w:tr>
      <w:tr w:rsidR="00B45494" w:rsidTr="00474928">
        <w:trPr>
          <w:trHeight w:val="6"/>
        </w:trPr>
        <w:tc>
          <w:tcPr>
            <w:tcW w:w="1085" w:type="pct"/>
            <w:vMerge/>
            <w:shd w:val="clear" w:color="auto" w:fill="auto"/>
            <w:vAlign w:val="center"/>
          </w:tcPr>
          <w:p w:rsidR="00B45494" w:rsidRPr="00925451" w:rsidRDefault="00B45494" w:rsidP="00135391">
            <w:pPr>
              <w:tabs>
                <w:tab w:val="left" w:pos="1664"/>
              </w:tabs>
              <w:jc w:val="center"/>
              <w:rPr>
                <w:sz w:val="15"/>
              </w:rPr>
            </w:pP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5494" w:rsidRPr="00C16397" w:rsidRDefault="00B45494" w:rsidP="00135391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B45494">
              <w:rPr>
                <w:sz w:val="15"/>
              </w:rPr>
              <w:t>Diameter</w:t>
            </w:r>
          </w:p>
        </w:tc>
        <w:tc>
          <w:tcPr>
            <w:tcW w:w="2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494" w:rsidRDefault="009C786E" w:rsidP="009C786E">
            <w:pPr>
              <w:tabs>
                <w:tab w:val="left" w:pos="1664"/>
              </w:tabs>
              <w:jc w:val="center"/>
              <w:rPr>
                <w:sz w:val="15"/>
              </w:rPr>
            </w:pPr>
            <w:r>
              <w:rPr>
                <w:sz w:val="15"/>
              </w:rPr>
              <w:t>14.20</w:t>
            </w:r>
            <w:r w:rsidR="00B45494" w:rsidRPr="00B45494">
              <w:rPr>
                <w:sz w:val="15"/>
              </w:rPr>
              <w:t xml:space="preserve"> mm ± 0.</w:t>
            </w:r>
            <w:r w:rsidR="006661C6">
              <w:rPr>
                <w:sz w:val="15"/>
              </w:rPr>
              <w:t>3</w:t>
            </w:r>
            <w:r w:rsidR="00B45494" w:rsidRPr="00B45494">
              <w:rPr>
                <w:sz w:val="15"/>
              </w:rPr>
              <w:t xml:space="preserve"> mm</w:t>
            </w:r>
          </w:p>
        </w:tc>
      </w:tr>
    </w:tbl>
    <w:p w:rsidR="007314CE" w:rsidRDefault="007314CE"/>
    <w:p w:rsidR="00170A9E" w:rsidRPr="00B87A91" w:rsidRDefault="00170A9E" w:rsidP="00170A9E">
      <w:pPr>
        <w:shd w:val="clear" w:color="auto" w:fill="8EAADB" w:themeFill="accent5" w:themeFillTint="99"/>
        <w:rPr>
          <w:b/>
        </w:rPr>
      </w:pPr>
      <w:r w:rsidRPr="00B87A91">
        <w:rPr>
          <w:b/>
        </w:rPr>
        <w:t>Packing</w:t>
      </w:r>
    </w:p>
    <w:p w:rsidR="0001175A" w:rsidRDefault="0001175A" w:rsidP="0001175A"/>
    <w:tbl>
      <w:tblPr>
        <w:tblStyle w:val="a7"/>
        <w:tblW w:w="5219" w:type="dxa"/>
        <w:tblLook w:val="04A0" w:firstRow="1" w:lastRow="0" w:firstColumn="1" w:lastColumn="0" w:noHBand="0" w:noVBand="1"/>
      </w:tblPr>
      <w:tblGrid>
        <w:gridCol w:w="2237"/>
        <w:gridCol w:w="2982"/>
      </w:tblGrid>
      <w:tr w:rsidR="0001175A" w:rsidTr="00D71D0C">
        <w:trPr>
          <w:trHeight w:val="4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01175A" w:rsidRPr="0045597A" w:rsidRDefault="0001175A" w:rsidP="00D71D0C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0A0878">
              <w:rPr>
                <w:sz w:val="15"/>
              </w:rPr>
              <w:t>Package length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982" w:type="dxa"/>
            <w:shd w:val="clear" w:color="auto" w:fill="F2F2F2" w:themeFill="background1" w:themeFillShade="F2"/>
            <w:vAlign w:val="center"/>
          </w:tcPr>
          <w:p w:rsidR="0001175A" w:rsidRPr="0045597A" w:rsidRDefault="00632A0A" w:rsidP="00D71D0C">
            <w:pPr>
              <w:tabs>
                <w:tab w:val="left" w:pos="1664"/>
              </w:tabs>
              <w:jc w:val="center"/>
              <w:rPr>
                <w:sz w:val="15"/>
              </w:rPr>
            </w:pPr>
            <w:r>
              <w:rPr>
                <w:sz w:val="15"/>
              </w:rPr>
              <w:t>350</w:t>
            </w:r>
            <w:r w:rsidR="0001175A">
              <w:rPr>
                <w:rFonts w:hint="eastAsia"/>
                <w:sz w:val="15"/>
              </w:rPr>
              <w:t>m</w:t>
            </w:r>
            <w:r>
              <w:rPr>
                <w:sz w:val="15"/>
              </w:rPr>
              <w:t xml:space="preserve"> / 5</w:t>
            </w:r>
            <w:r w:rsidR="0001175A">
              <w:rPr>
                <w:sz w:val="15"/>
              </w:rPr>
              <w:t>0</w:t>
            </w:r>
            <w:r>
              <w:rPr>
                <w:sz w:val="15"/>
              </w:rPr>
              <w:t>0m / 75</w:t>
            </w:r>
            <w:r w:rsidR="0001175A">
              <w:rPr>
                <w:sz w:val="15"/>
              </w:rPr>
              <w:t>0m</w:t>
            </w:r>
          </w:p>
        </w:tc>
      </w:tr>
      <w:tr w:rsidR="0001175A" w:rsidTr="00D71D0C">
        <w:trPr>
          <w:trHeight w:val="4"/>
        </w:trPr>
        <w:tc>
          <w:tcPr>
            <w:tcW w:w="2237" w:type="dxa"/>
            <w:vMerge/>
            <w:shd w:val="clear" w:color="auto" w:fill="auto"/>
            <w:vAlign w:val="center"/>
          </w:tcPr>
          <w:p w:rsidR="0001175A" w:rsidRPr="0045597A" w:rsidRDefault="0001175A" w:rsidP="00D71D0C">
            <w:pPr>
              <w:tabs>
                <w:tab w:val="left" w:pos="1664"/>
              </w:tabs>
              <w:jc w:val="center"/>
              <w:rPr>
                <w:sz w:val="15"/>
              </w:rPr>
            </w:pPr>
          </w:p>
        </w:tc>
        <w:tc>
          <w:tcPr>
            <w:tcW w:w="2982" w:type="dxa"/>
            <w:shd w:val="clear" w:color="auto" w:fill="F2F2F2" w:themeFill="background1" w:themeFillShade="F2"/>
            <w:vAlign w:val="center"/>
          </w:tcPr>
          <w:p w:rsidR="0001175A" w:rsidRPr="0045597A" w:rsidRDefault="0001175A" w:rsidP="00D71D0C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5657E5">
              <w:rPr>
                <w:sz w:val="15"/>
              </w:rPr>
              <w:t>Customized</w:t>
            </w:r>
          </w:p>
        </w:tc>
      </w:tr>
      <w:tr w:rsidR="0001175A" w:rsidTr="00D71D0C">
        <w:trPr>
          <w:trHeight w:val="4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01175A" w:rsidRPr="0045597A" w:rsidRDefault="0001175A" w:rsidP="00D71D0C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9513A5">
              <w:rPr>
                <w:sz w:val="15"/>
              </w:rPr>
              <w:t>Box type</w:t>
            </w:r>
          </w:p>
        </w:tc>
        <w:tc>
          <w:tcPr>
            <w:tcW w:w="2982" w:type="dxa"/>
            <w:shd w:val="clear" w:color="auto" w:fill="F2F2F2" w:themeFill="background1" w:themeFillShade="F2"/>
            <w:vAlign w:val="center"/>
          </w:tcPr>
          <w:p w:rsidR="0001175A" w:rsidRPr="0045597A" w:rsidRDefault="001A601D" w:rsidP="006F4741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1A601D">
              <w:rPr>
                <w:sz w:val="15"/>
              </w:rPr>
              <w:t>Wooden drum</w:t>
            </w:r>
          </w:p>
        </w:tc>
      </w:tr>
      <w:tr w:rsidR="0001175A" w:rsidTr="00D71D0C">
        <w:trPr>
          <w:trHeight w:val="4"/>
        </w:trPr>
        <w:tc>
          <w:tcPr>
            <w:tcW w:w="2237" w:type="dxa"/>
            <w:vMerge/>
            <w:shd w:val="clear" w:color="auto" w:fill="auto"/>
            <w:vAlign w:val="center"/>
          </w:tcPr>
          <w:p w:rsidR="0001175A" w:rsidRPr="00CC4A74" w:rsidRDefault="0001175A" w:rsidP="00D71D0C">
            <w:pPr>
              <w:tabs>
                <w:tab w:val="left" w:pos="1664"/>
              </w:tabs>
              <w:jc w:val="center"/>
              <w:rPr>
                <w:sz w:val="15"/>
              </w:rPr>
            </w:pPr>
          </w:p>
        </w:tc>
        <w:tc>
          <w:tcPr>
            <w:tcW w:w="2982" w:type="dxa"/>
            <w:shd w:val="clear" w:color="auto" w:fill="F2F2F2" w:themeFill="background1" w:themeFillShade="F2"/>
            <w:vAlign w:val="center"/>
          </w:tcPr>
          <w:p w:rsidR="0001175A" w:rsidRPr="0045597A" w:rsidRDefault="001A601D" w:rsidP="001A601D">
            <w:pPr>
              <w:tabs>
                <w:tab w:val="left" w:pos="1664"/>
              </w:tabs>
              <w:jc w:val="center"/>
              <w:rPr>
                <w:sz w:val="15"/>
              </w:rPr>
            </w:pPr>
            <w:r>
              <w:rPr>
                <w:sz w:val="15"/>
              </w:rPr>
              <w:t>Customized</w:t>
            </w:r>
          </w:p>
        </w:tc>
      </w:tr>
    </w:tbl>
    <w:p w:rsidR="00F550DF" w:rsidRDefault="00F550DF">
      <w:pPr>
        <w:rPr>
          <w:rFonts w:hint="eastAsia"/>
        </w:rPr>
      </w:pPr>
    </w:p>
    <w:p w:rsidR="00136F73" w:rsidRPr="00B87A91" w:rsidRDefault="004931A1" w:rsidP="00136F73">
      <w:pPr>
        <w:shd w:val="clear" w:color="auto" w:fill="8EAADB" w:themeFill="accent5" w:themeFillTint="99"/>
        <w:rPr>
          <w:b/>
        </w:rPr>
      </w:pPr>
      <w:r w:rsidRPr="00B87A91">
        <w:rPr>
          <w:b/>
        </w:rPr>
        <w:t>Test Data</w:t>
      </w:r>
    </w:p>
    <w:p w:rsidR="00136F73" w:rsidRDefault="00136F73"/>
    <w:tbl>
      <w:tblPr>
        <w:tblStyle w:val="a7"/>
        <w:tblW w:w="5179" w:type="dxa"/>
        <w:tblLook w:val="04A0" w:firstRow="1" w:lastRow="0" w:firstColumn="1" w:lastColumn="0" w:noHBand="0" w:noVBand="1"/>
      </w:tblPr>
      <w:tblGrid>
        <w:gridCol w:w="2220"/>
        <w:gridCol w:w="2959"/>
      </w:tblGrid>
      <w:tr w:rsidR="001C6395" w:rsidTr="003C3E24">
        <w:trPr>
          <w:trHeight w:val="6"/>
        </w:trPr>
        <w:tc>
          <w:tcPr>
            <w:tcW w:w="2220" w:type="dxa"/>
            <w:shd w:val="clear" w:color="auto" w:fill="auto"/>
            <w:vAlign w:val="center"/>
          </w:tcPr>
          <w:p w:rsidR="001C6395" w:rsidRPr="00CC4A74" w:rsidRDefault="004505F4" w:rsidP="008F71C3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4505F4">
              <w:rPr>
                <w:sz w:val="15"/>
              </w:rPr>
              <w:t>Dielectric Strength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:rsidR="001C6395" w:rsidRPr="00CC4A74" w:rsidRDefault="004505F4" w:rsidP="0045597A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4505F4">
              <w:rPr>
                <w:sz w:val="15"/>
              </w:rPr>
              <w:t>Not breakdown with 2kV DC for 1 min</w:t>
            </w:r>
          </w:p>
        </w:tc>
      </w:tr>
      <w:tr w:rsidR="001C6395" w:rsidTr="003C3E24">
        <w:trPr>
          <w:trHeight w:val="6"/>
        </w:trPr>
        <w:tc>
          <w:tcPr>
            <w:tcW w:w="2220" w:type="dxa"/>
            <w:shd w:val="clear" w:color="auto" w:fill="auto"/>
            <w:vAlign w:val="center"/>
          </w:tcPr>
          <w:p w:rsidR="001C6395" w:rsidRPr="00CC4A74" w:rsidRDefault="004D6656" w:rsidP="008F71C3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4D6656">
              <w:rPr>
                <w:sz w:val="15"/>
              </w:rPr>
              <w:t>Sheath Strength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:rsidR="001C6395" w:rsidRPr="00CC4A74" w:rsidRDefault="004D6656" w:rsidP="001210FE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4D6656">
              <w:rPr>
                <w:sz w:val="15"/>
              </w:rPr>
              <w:t>Not breakdown with 3kV</w:t>
            </w:r>
          </w:p>
        </w:tc>
      </w:tr>
      <w:tr w:rsidR="001C6395" w:rsidTr="003C3E24">
        <w:trPr>
          <w:trHeight w:val="6"/>
        </w:trPr>
        <w:tc>
          <w:tcPr>
            <w:tcW w:w="2220" w:type="dxa"/>
            <w:shd w:val="clear" w:color="auto" w:fill="auto"/>
            <w:vAlign w:val="center"/>
          </w:tcPr>
          <w:p w:rsidR="001C6395" w:rsidRPr="00CC4A74" w:rsidRDefault="004D6656" w:rsidP="002350E2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4D6656">
              <w:rPr>
                <w:sz w:val="15"/>
              </w:rPr>
              <w:t>Characteristic Resistance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:rsidR="001C6395" w:rsidRPr="00CC4A74" w:rsidRDefault="004D6656" w:rsidP="002350E2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4D6656">
              <w:rPr>
                <w:sz w:val="15"/>
              </w:rPr>
              <w:t>75</w:t>
            </w:r>
            <w:r w:rsidR="00EE5F59">
              <w:rPr>
                <w:sz w:val="15"/>
              </w:rPr>
              <w:t xml:space="preserve"> </w:t>
            </w:r>
            <w:r w:rsidRPr="004D6656">
              <w:rPr>
                <w:sz w:val="15"/>
              </w:rPr>
              <w:t>Ω</w:t>
            </w:r>
            <w:r w:rsidR="007414F4">
              <w:rPr>
                <w:sz w:val="15"/>
              </w:rPr>
              <w:t xml:space="preserve"> </w:t>
            </w:r>
            <w:r w:rsidRPr="004D6656">
              <w:rPr>
                <w:sz w:val="15"/>
              </w:rPr>
              <w:t>±</w:t>
            </w:r>
            <w:r w:rsidR="007414F4">
              <w:rPr>
                <w:sz w:val="15"/>
              </w:rPr>
              <w:t xml:space="preserve"> </w:t>
            </w:r>
            <w:r w:rsidRPr="004D6656">
              <w:rPr>
                <w:sz w:val="15"/>
              </w:rPr>
              <w:t>5</w:t>
            </w:r>
            <w:r w:rsidR="00EE5F59">
              <w:rPr>
                <w:sz w:val="15"/>
              </w:rPr>
              <w:t xml:space="preserve"> </w:t>
            </w:r>
            <w:bookmarkStart w:id="4" w:name="OLE_LINK5"/>
            <w:bookmarkStart w:id="5" w:name="OLE_LINK6"/>
            <w:r w:rsidRPr="004D6656">
              <w:rPr>
                <w:sz w:val="15"/>
              </w:rPr>
              <w:t>Ω</w:t>
            </w:r>
            <w:bookmarkEnd w:id="4"/>
            <w:bookmarkEnd w:id="5"/>
          </w:p>
        </w:tc>
      </w:tr>
      <w:tr w:rsidR="00CD03B7" w:rsidTr="003C3E24">
        <w:trPr>
          <w:trHeight w:val="6"/>
        </w:trPr>
        <w:tc>
          <w:tcPr>
            <w:tcW w:w="2220" w:type="dxa"/>
            <w:shd w:val="clear" w:color="auto" w:fill="auto"/>
            <w:vAlign w:val="center"/>
          </w:tcPr>
          <w:p w:rsidR="00CD03B7" w:rsidRPr="00CC4A74" w:rsidRDefault="008826CB" w:rsidP="002350E2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8826CB">
              <w:rPr>
                <w:sz w:val="15"/>
              </w:rPr>
              <w:t>Insulation Resistance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:rsidR="00CD03B7" w:rsidRPr="00CC4A74" w:rsidRDefault="008826CB" w:rsidP="008826CB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8826CB">
              <w:rPr>
                <w:sz w:val="15"/>
              </w:rPr>
              <w:t>5000MΩ</w:t>
            </w:r>
            <w:r>
              <w:rPr>
                <w:sz w:val="15"/>
              </w:rPr>
              <w:t>/</w:t>
            </w:r>
            <w:r w:rsidRPr="008826CB">
              <w:rPr>
                <w:sz w:val="15"/>
              </w:rPr>
              <w:t>km</w:t>
            </w:r>
          </w:p>
        </w:tc>
      </w:tr>
      <w:tr w:rsidR="001C6395" w:rsidTr="003C3E24">
        <w:trPr>
          <w:trHeight w:val="6"/>
        </w:trPr>
        <w:tc>
          <w:tcPr>
            <w:tcW w:w="2220" w:type="dxa"/>
            <w:shd w:val="clear" w:color="auto" w:fill="auto"/>
            <w:vAlign w:val="center"/>
          </w:tcPr>
          <w:p w:rsidR="001C6395" w:rsidRPr="00CC4A74" w:rsidRDefault="00EC0040" w:rsidP="00EC0040">
            <w:pPr>
              <w:tabs>
                <w:tab w:val="left" w:pos="1664"/>
              </w:tabs>
              <w:jc w:val="center"/>
              <w:rPr>
                <w:sz w:val="15"/>
              </w:rPr>
            </w:pPr>
            <w:r>
              <w:rPr>
                <w:sz w:val="15"/>
              </w:rPr>
              <w:t>S</w:t>
            </w:r>
            <w:r w:rsidRPr="00EC0040">
              <w:rPr>
                <w:sz w:val="15"/>
              </w:rPr>
              <w:t xml:space="preserve">ingle </w:t>
            </w:r>
            <w:r>
              <w:rPr>
                <w:sz w:val="15"/>
              </w:rPr>
              <w:t>B</w:t>
            </w:r>
            <w:r w:rsidRPr="00EC0040">
              <w:rPr>
                <w:sz w:val="15"/>
              </w:rPr>
              <w:t xml:space="preserve">ending </w:t>
            </w:r>
            <w:r>
              <w:rPr>
                <w:sz w:val="15"/>
              </w:rPr>
              <w:t>R</w:t>
            </w:r>
            <w:r w:rsidRPr="00EC0040">
              <w:rPr>
                <w:sz w:val="15"/>
              </w:rPr>
              <w:t>adius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:rsidR="001C6395" w:rsidRPr="00CC4A74" w:rsidRDefault="00EC0040" w:rsidP="002350E2">
            <w:pPr>
              <w:tabs>
                <w:tab w:val="left" w:pos="1664"/>
              </w:tabs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7</w:t>
            </w:r>
            <w:r>
              <w:rPr>
                <w:sz w:val="15"/>
              </w:rPr>
              <w:t xml:space="preserve">0 </w:t>
            </w:r>
            <w:r>
              <w:rPr>
                <w:rFonts w:hint="eastAsia"/>
                <w:sz w:val="15"/>
              </w:rPr>
              <w:t>mm</w:t>
            </w:r>
          </w:p>
        </w:tc>
      </w:tr>
      <w:tr w:rsidR="001C6395" w:rsidTr="003C3E24">
        <w:trPr>
          <w:trHeight w:val="6"/>
        </w:trPr>
        <w:tc>
          <w:tcPr>
            <w:tcW w:w="2220" w:type="dxa"/>
            <w:shd w:val="clear" w:color="auto" w:fill="auto"/>
            <w:vAlign w:val="center"/>
          </w:tcPr>
          <w:p w:rsidR="001C6395" w:rsidRPr="00CC4A74" w:rsidRDefault="00EC0040" w:rsidP="00EC0040">
            <w:pPr>
              <w:tabs>
                <w:tab w:val="left" w:pos="1664"/>
              </w:tabs>
              <w:jc w:val="center"/>
              <w:rPr>
                <w:sz w:val="15"/>
              </w:rPr>
            </w:pPr>
            <w:r>
              <w:rPr>
                <w:sz w:val="15"/>
              </w:rPr>
              <w:t>R</w:t>
            </w:r>
            <w:r w:rsidRPr="00EC0040">
              <w:rPr>
                <w:sz w:val="15"/>
              </w:rPr>
              <w:t xml:space="preserve">epeated </w:t>
            </w:r>
            <w:r>
              <w:rPr>
                <w:sz w:val="15"/>
              </w:rPr>
              <w:t>B</w:t>
            </w:r>
            <w:r w:rsidRPr="00EC0040">
              <w:rPr>
                <w:sz w:val="15"/>
              </w:rPr>
              <w:t>ending</w:t>
            </w:r>
            <w:r>
              <w:rPr>
                <w:sz w:val="15"/>
              </w:rPr>
              <w:t xml:space="preserve"> R</w:t>
            </w:r>
            <w:r w:rsidRPr="00EC0040">
              <w:rPr>
                <w:sz w:val="15"/>
              </w:rPr>
              <w:t>adius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:rsidR="00EC0040" w:rsidRPr="00CC4A74" w:rsidRDefault="00EC0040" w:rsidP="00EC0040">
            <w:pPr>
              <w:tabs>
                <w:tab w:val="left" w:pos="1664"/>
              </w:tabs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1</w:t>
            </w:r>
            <w:r>
              <w:rPr>
                <w:sz w:val="15"/>
              </w:rPr>
              <w:t>25 mm</w:t>
            </w:r>
          </w:p>
        </w:tc>
      </w:tr>
      <w:tr w:rsidR="001C6395" w:rsidTr="003C3E24">
        <w:trPr>
          <w:trHeight w:val="6"/>
        </w:trPr>
        <w:tc>
          <w:tcPr>
            <w:tcW w:w="2220" w:type="dxa"/>
            <w:shd w:val="clear" w:color="auto" w:fill="auto"/>
            <w:vAlign w:val="center"/>
          </w:tcPr>
          <w:p w:rsidR="001C6395" w:rsidRPr="00CC4A74" w:rsidRDefault="008826CB" w:rsidP="002350E2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8826CB">
              <w:rPr>
                <w:sz w:val="15"/>
              </w:rPr>
              <w:t>Low Temperature Bending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:rsidR="001C6395" w:rsidRPr="00CC4A74" w:rsidRDefault="008826CB" w:rsidP="002350E2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8826CB">
              <w:rPr>
                <w:sz w:val="15"/>
              </w:rPr>
              <w:t>Not cracked</w:t>
            </w:r>
          </w:p>
        </w:tc>
      </w:tr>
      <w:tr w:rsidR="001C6395" w:rsidTr="003C3E24">
        <w:trPr>
          <w:trHeight w:val="6"/>
        </w:trPr>
        <w:tc>
          <w:tcPr>
            <w:tcW w:w="2220" w:type="dxa"/>
            <w:shd w:val="clear" w:color="auto" w:fill="auto"/>
            <w:vAlign w:val="center"/>
          </w:tcPr>
          <w:p w:rsidR="001C6395" w:rsidRPr="00CC4A74" w:rsidRDefault="008826CB" w:rsidP="002350E2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8826CB">
              <w:rPr>
                <w:sz w:val="15"/>
              </w:rPr>
              <w:t>Thermal Shock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:rsidR="001C6395" w:rsidRPr="00CC4A74" w:rsidRDefault="008826CB" w:rsidP="002350E2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8826CB">
              <w:rPr>
                <w:sz w:val="15"/>
              </w:rPr>
              <w:t>Not cracked</w:t>
            </w:r>
          </w:p>
        </w:tc>
      </w:tr>
      <w:tr w:rsidR="001C6395" w:rsidTr="003C3E24">
        <w:trPr>
          <w:trHeight w:val="6"/>
        </w:trPr>
        <w:tc>
          <w:tcPr>
            <w:tcW w:w="2220" w:type="dxa"/>
            <w:shd w:val="clear" w:color="auto" w:fill="auto"/>
            <w:vAlign w:val="center"/>
          </w:tcPr>
          <w:p w:rsidR="001C6395" w:rsidRPr="00CC4A74" w:rsidRDefault="006B036C" w:rsidP="002350E2">
            <w:pPr>
              <w:tabs>
                <w:tab w:val="left" w:pos="1664"/>
              </w:tabs>
              <w:jc w:val="center"/>
              <w:rPr>
                <w:sz w:val="15"/>
              </w:rPr>
            </w:pPr>
            <w:r>
              <w:rPr>
                <w:sz w:val="15"/>
              </w:rPr>
              <w:t>Inner Conductor R</w:t>
            </w:r>
            <w:r w:rsidRPr="006B036C">
              <w:rPr>
                <w:sz w:val="15"/>
              </w:rPr>
              <w:t>esistance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:rsidR="001C6395" w:rsidRPr="00CC4A74" w:rsidRDefault="006B036C" w:rsidP="002350E2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6B036C">
              <w:rPr>
                <w:rFonts w:hint="eastAsia"/>
                <w:sz w:val="15"/>
              </w:rPr>
              <w:t>≤</w:t>
            </w:r>
            <w:r w:rsidRPr="006B036C">
              <w:rPr>
                <w:rFonts w:hint="eastAsia"/>
                <w:sz w:val="15"/>
              </w:rPr>
              <w:t>1.48</w:t>
            </w:r>
            <w:r w:rsidR="00125C2B">
              <w:rPr>
                <w:sz w:val="15"/>
              </w:rPr>
              <w:t xml:space="preserve"> </w:t>
            </w:r>
            <w:r w:rsidR="00CB683F" w:rsidRPr="004D6656">
              <w:rPr>
                <w:sz w:val="15"/>
              </w:rPr>
              <w:t>Ω</w:t>
            </w:r>
            <w:r w:rsidR="00C7469A">
              <w:rPr>
                <w:sz w:val="15"/>
              </w:rPr>
              <w:t>/km</w:t>
            </w:r>
          </w:p>
        </w:tc>
      </w:tr>
      <w:tr w:rsidR="008826CB" w:rsidTr="003C3E24">
        <w:trPr>
          <w:trHeight w:val="6"/>
        </w:trPr>
        <w:tc>
          <w:tcPr>
            <w:tcW w:w="2220" w:type="dxa"/>
            <w:shd w:val="clear" w:color="auto" w:fill="auto"/>
            <w:vAlign w:val="center"/>
          </w:tcPr>
          <w:p w:rsidR="008826CB" w:rsidRPr="008826CB" w:rsidRDefault="00AE370D" w:rsidP="002350E2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AE370D">
              <w:rPr>
                <w:sz w:val="15"/>
              </w:rPr>
              <w:t>Velocity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:rsidR="008826CB" w:rsidRPr="009A65D8" w:rsidRDefault="00AE370D" w:rsidP="002350E2">
            <w:pPr>
              <w:tabs>
                <w:tab w:val="left" w:pos="1664"/>
              </w:tabs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8</w:t>
            </w:r>
            <w:r>
              <w:rPr>
                <w:sz w:val="15"/>
              </w:rPr>
              <w:t>8 %</w:t>
            </w:r>
          </w:p>
        </w:tc>
      </w:tr>
    </w:tbl>
    <w:p w:rsidR="000007F8" w:rsidRDefault="000007F8"/>
    <w:p w:rsidR="000007F8" w:rsidRPr="001F0400" w:rsidRDefault="000007F8" w:rsidP="000007F8">
      <w:pPr>
        <w:shd w:val="clear" w:color="auto" w:fill="8EAADB" w:themeFill="accent5" w:themeFillTint="99"/>
        <w:rPr>
          <w:b/>
        </w:rPr>
      </w:pPr>
      <w:r w:rsidRPr="001F0400">
        <w:rPr>
          <w:b/>
        </w:rPr>
        <w:t xml:space="preserve">Certifications and </w:t>
      </w:r>
      <w:r w:rsidR="00B87A91">
        <w:rPr>
          <w:b/>
        </w:rPr>
        <w:t>S</w:t>
      </w:r>
      <w:r w:rsidRPr="001F0400">
        <w:rPr>
          <w:b/>
        </w:rPr>
        <w:t>tandards</w:t>
      </w:r>
    </w:p>
    <w:p w:rsidR="000007F8" w:rsidRDefault="000007F8"/>
    <w:tbl>
      <w:tblPr>
        <w:tblStyle w:val="a7"/>
        <w:tblW w:w="5179" w:type="dxa"/>
        <w:tblLook w:val="04A0" w:firstRow="1" w:lastRow="0" w:firstColumn="1" w:lastColumn="0" w:noHBand="0" w:noVBand="1"/>
      </w:tblPr>
      <w:tblGrid>
        <w:gridCol w:w="2220"/>
        <w:gridCol w:w="2959"/>
      </w:tblGrid>
      <w:tr w:rsidR="00043E06" w:rsidTr="003C3E24">
        <w:trPr>
          <w:trHeight w:val="6"/>
        </w:trPr>
        <w:tc>
          <w:tcPr>
            <w:tcW w:w="2220" w:type="dxa"/>
            <w:shd w:val="clear" w:color="auto" w:fill="auto"/>
            <w:vAlign w:val="center"/>
          </w:tcPr>
          <w:p w:rsidR="00043E06" w:rsidRPr="00240756" w:rsidRDefault="00E14A7D" w:rsidP="002350E2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E14A7D">
              <w:rPr>
                <w:sz w:val="15"/>
              </w:rPr>
              <w:t>Certification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:rsidR="00043E06" w:rsidRPr="00CC4A74" w:rsidRDefault="00E14A7D" w:rsidP="002350E2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E14A7D">
              <w:rPr>
                <w:sz w:val="15"/>
              </w:rPr>
              <w:t xml:space="preserve">CPR </w:t>
            </w:r>
            <w:proofErr w:type="spellStart"/>
            <w:r w:rsidRPr="00E14A7D">
              <w:rPr>
                <w:sz w:val="15"/>
              </w:rPr>
              <w:t>Eca</w:t>
            </w:r>
            <w:proofErr w:type="spellEnd"/>
          </w:p>
        </w:tc>
      </w:tr>
      <w:tr w:rsidR="00043E06" w:rsidTr="003C3E24">
        <w:trPr>
          <w:trHeight w:val="6"/>
        </w:trPr>
        <w:tc>
          <w:tcPr>
            <w:tcW w:w="2220" w:type="dxa"/>
            <w:shd w:val="clear" w:color="auto" w:fill="auto"/>
            <w:vAlign w:val="center"/>
          </w:tcPr>
          <w:p w:rsidR="00043E06" w:rsidRPr="00240756" w:rsidRDefault="00E14A7D" w:rsidP="002350E2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E14A7D">
              <w:rPr>
                <w:sz w:val="15"/>
              </w:rPr>
              <w:t>Executive Standards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:rsidR="00043E06" w:rsidRPr="00CC4A74" w:rsidRDefault="00512F5D" w:rsidP="002350E2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512F5D">
              <w:rPr>
                <w:sz w:val="15"/>
              </w:rPr>
              <w:t>GY/T135-1998</w:t>
            </w:r>
          </w:p>
        </w:tc>
      </w:tr>
    </w:tbl>
    <w:p w:rsidR="00CD03B7" w:rsidRDefault="00CD03B7" w:rsidP="00DC77ED">
      <w:pPr>
        <w:tabs>
          <w:tab w:val="left" w:pos="1664"/>
        </w:tabs>
      </w:pPr>
    </w:p>
    <w:p w:rsidR="00AB43F2" w:rsidRDefault="002D3831" w:rsidP="002D3831">
      <w:pPr>
        <w:shd w:val="clear" w:color="auto" w:fill="8EAADB" w:themeFill="accent5" w:themeFillTint="99"/>
        <w:tabs>
          <w:tab w:val="left" w:pos="1664"/>
        </w:tabs>
        <w:rPr>
          <w:b/>
        </w:rPr>
      </w:pPr>
      <w:r w:rsidRPr="003950FD">
        <w:rPr>
          <w:b/>
        </w:rPr>
        <w:t xml:space="preserve">Technical </w:t>
      </w:r>
      <w:r w:rsidR="00B87A91">
        <w:rPr>
          <w:b/>
        </w:rPr>
        <w:t>T</w:t>
      </w:r>
      <w:r w:rsidRPr="003950FD">
        <w:rPr>
          <w:b/>
        </w:rPr>
        <w:t>est</w:t>
      </w:r>
      <w:r w:rsidR="00914AA9">
        <w:rPr>
          <w:b/>
        </w:rPr>
        <w:t xml:space="preserve"> [</w:t>
      </w:r>
      <w:r w:rsidR="00914AA9" w:rsidRPr="00914AA9">
        <w:rPr>
          <w:b/>
        </w:rPr>
        <w:t>Attenuation @68°F(20°C)</w:t>
      </w:r>
      <w:r w:rsidR="00914AA9">
        <w:rPr>
          <w:b/>
        </w:rPr>
        <w:t>]</w:t>
      </w:r>
    </w:p>
    <w:p w:rsidR="006C66C3" w:rsidRPr="003950FD" w:rsidRDefault="006C66C3" w:rsidP="006C66C3">
      <w:pPr>
        <w:tabs>
          <w:tab w:val="left" w:pos="1664"/>
        </w:tabs>
        <w:rPr>
          <w:b/>
        </w:rPr>
      </w:pPr>
    </w:p>
    <w:tbl>
      <w:tblPr>
        <w:tblStyle w:val="a7"/>
        <w:tblW w:w="5211" w:type="dxa"/>
        <w:tblLook w:val="04A0" w:firstRow="1" w:lastRow="0" w:firstColumn="1" w:lastColumn="0" w:noHBand="0" w:noVBand="1"/>
      </w:tblPr>
      <w:tblGrid>
        <w:gridCol w:w="1737"/>
        <w:gridCol w:w="1737"/>
        <w:gridCol w:w="1737"/>
      </w:tblGrid>
      <w:tr w:rsidR="0085655A" w:rsidTr="0011482F">
        <w:trPr>
          <w:trHeight w:val="336"/>
        </w:trPr>
        <w:tc>
          <w:tcPr>
            <w:tcW w:w="1737" w:type="dxa"/>
          </w:tcPr>
          <w:p w:rsidR="0085655A" w:rsidRPr="00EF7E4A" w:rsidRDefault="0085655A" w:rsidP="0085655A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EF7E4A">
              <w:rPr>
                <w:rFonts w:hint="eastAsia"/>
                <w:sz w:val="15"/>
              </w:rPr>
              <w:t>Frequency</w:t>
            </w:r>
            <w:r w:rsidRPr="00EF7E4A">
              <w:rPr>
                <w:sz w:val="15"/>
              </w:rPr>
              <w:t>(MHZ)</w:t>
            </w:r>
          </w:p>
        </w:tc>
        <w:tc>
          <w:tcPr>
            <w:tcW w:w="1737" w:type="dxa"/>
          </w:tcPr>
          <w:p w:rsidR="0085655A" w:rsidRPr="00EF7E4A" w:rsidRDefault="0085655A" w:rsidP="0085655A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EF7E4A">
              <w:rPr>
                <w:rFonts w:hint="eastAsia"/>
                <w:sz w:val="15"/>
              </w:rPr>
              <w:t>Maximum</w:t>
            </w:r>
            <w:r w:rsidRPr="00EF7E4A">
              <w:rPr>
                <w:sz w:val="15"/>
              </w:rPr>
              <w:t>(dB/100ft)</w:t>
            </w:r>
          </w:p>
        </w:tc>
        <w:tc>
          <w:tcPr>
            <w:tcW w:w="1737" w:type="dxa"/>
          </w:tcPr>
          <w:p w:rsidR="0085655A" w:rsidRPr="00EF7E4A" w:rsidRDefault="0085655A" w:rsidP="0085655A">
            <w:pPr>
              <w:tabs>
                <w:tab w:val="left" w:pos="1664"/>
              </w:tabs>
              <w:jc w:val="center"/>
              <w:rPr>
                <w:sz w:val="15"/>
              </w:rPr>
            </w:pPr>
            <w:r w:rsidRPr="00EF7E4A">
              <w:rPr>
                <w:rFonts w:hint="eastAsia"/>
                <w:sz w:val="15"/>
              </w:rPr>
              <w:t>Maximum</w:t>
            </w:r>
            <w:r w:rsidRPr="00EF7E4A">
              <w:rPr>
                <w:sz w:val="15"/>
              </w:rPr>
              <w:t>(dB/100m)</w:t>
            </w:r>
          </w:p>
        </w:tc>
      </w:tr>
      <w:tr w:rsidR="00A741B9" w:rsidTr="00A741B9">
        <w:trPr>
          <w:trHeight w:val="345"/>
        </w:trPr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5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0.16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0.52</w:t>
            </w:r>
          </w:p>
        </w:tc>
      </w:tr>
      <w:tr w:rsidR="00A741B9" w:rsidTr="00A741B9">
        <w:trPr>
          <w:trHeight w:val="336"/>
        </w:trPr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55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0.55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1.80</w:t>
            </w:r>
          </w:p>
        </w:tc>
      </w:tr>
      <w:tr w:rsidR="00A741B9" w:rsidTr="00A741B9">
        <w:trPr>
          <w:trHeight w:val="345"/>
        </w:trPr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250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1.20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3.94</w:t>
            </w:r>
          </w:p>
        </w:tc>
      </w:tr>
      <w:tr w:rsidR="00A741B9" w:rsidTr="00A741B9">
        <w:trPr>
          <w:trHeight w:val="336"/>
        </w:trPr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300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1.31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4.30</w:t>
            </w:r>
          </w:p>
        </w:tc>
      </w:tr>
      <w:tr w:rsidR="00A741B9" w:rsidTr="00A741B9">
        <w:trPr>
          <w:trHeight w:val="345"/>
        </w:trPr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350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1.43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4.69</w:t>
            </w:r>
          </w:p>
        </w:tc>
      </w:tr>
      <w:tr w:rsidR="00A741B9" w:rsidTr="00A741B9">
        <w:trPr>
          <w:trHeight w:val="345"/>
        </w:trPr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400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1.53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5.02</w:t>
            </w:r>
          </w:p>
        </w:tc>
      </w:tr>
      <w:tr w:rsidR="00A741B9" w:rsidTr="00A741B9">
        <w:trPr>
          <w:trHeight w:val="345"/>
        </w:trPr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450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1.63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5.35</w:t>
            </w:r>
          </w:p>
        </w:tc>
      </w:tr>
      <w:tr w:rsidR="00A741B9" w:rsidTr="00A741B9">
        <w:trPr>
          <w:trHeight w:val="345"/>
        </w:trPr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500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1.73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5.67</w:t>
            </w:r>
          </w:p>
        </w:tc>
      </w:tr>
      <w:tr w:rsidR="00A741B9" w:rsidTr="00A741B9">
        <w:trPr>
          <w:trHeight w:val="345"/>
        </w:trPr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550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1.82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5.97</w:t>
            </w:r>
          </w:p>
        </w:tc>
      </w:tr>
      <w:tr w:rsidR="00A741B9" w:rsidTr="00A741B9">
        <w:trPr>
          <w:trHeight w:val="345"/>
        </w:trPr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600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1.92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6.30</w:t>
            </w:r>
          </w:p>
        </w:tc>
      </w:tr>
      <w:tr w:rsidR="00A741B9" w:rsidTr="00A741B9">
        <w:trPr>
          <w:trHeight w:val="345"/>
        </w:trPr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750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2.17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7.12</w:t>
            </w:r>
          </w:p>
        </w:tc>
      </w:tr>
      <w:tr w:rsidR="00A741B9" w:rsidTr="00A741B9">
        <w:trPr>
          <w:trHeight w:val="345"/>
        </w:trPr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870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2.34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7.69</w:t>
            </w:r>
          </w:p>
        </w:tc>
      </w:tr>
      <w:tr w:rsidR="00A741B9" w:rsidTr="00A741B9">
        <w:trPr>
          <w:trHeight w:val="345"/>
        </w:trPr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1000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2.53</w:t>
            </w:r>
          </w:p>
        </w:tc>
        <w:tc>
          <w:tcPr>
            <w:tcW w:w="1737" w:type="dxa"/>
            <w:vAlign w:val="center"/>
          </w:tcPr>
          <w:p w:rsidR="00A741B9" w:rsidRPr="00A741B9" w:rsidRDefault="00A741B9" w:rsidP="00A741B9">
            <w:pPr>
              <w:jc w:val="center"/>
              <w:rPr>
                <w:sz w:val="15"/>
              </w:rPr>
            </w:pPr>
            <w:r w:rsidRPr="00A741B9">
              <w:rPr>
                <w:sz w:val="15"/>
              </w:rPr>
              <w:t>8.30</w:t>
            </w:r>
          </w:p>
        </w:tc>
      </w:tr>
    </w:tbl>
    <w:p w:rsidR="00CC6D39" w:rsidRDefault="00CC6D39" w:rsidP="00DC77ED">
      <w:pPr>
        <w:tabs>
          <w:tab w:val="left" w:pos="1664"/>
        </w:tabs>
      </w:pPr>
    </w:p>
    <w:sectPr w:rsidR="00CC6D39" w:rsidSect="00DE142B">
      <w:headerReference w:type="default" r:id="rId8"/>
      <w:pgSz w:w="11906" w:h="16838"/>
      <w:pgMar w:top="567" w:right="567" w:bottom="567" w:left="567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17E" w:rsidRDefault="0061117E" w:rsidP="0009315F">
      <w:r>
        <w:separator/>
      </w:r>
    </w:p>
  </w:endnote>
  <w:endnote w:type="continuationSeparator" w:id="0">
    <w:p w:rsidR="0061117E" w:rsidRDefault="0061117E" w:rsidP="0009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17E" w:rsidRDefault="0061117E" w:rsidP="0009315F">
      <w:r>
        <w:separator/>
      </w:r>
    </w:p>
  </w:footnote>
  <w:footnote w:type="continuationSeparator" w:id="0">
    <w:p w:rsidR="0061117E" w:rsidRDefault="0061117E" w:rsidP="0009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16D" w:rsidRDefault="00DC77ED" w:rsidP="007041BE"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711200</wp:posOffset>
              </wp:positionH>
              <wp:positionV relativeFrom="paragraph">
                <wp:posOffset>-103505</wp:posOffset>
              </wp:positionV>
              <wp:extent cx="2829560" cy="1404620"/>
              <wp:effectExtent l="0" t="0" r="27940" b="1270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9560" cy="140462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C77ED" w:rsidRPr="00DC77ED" w:rsidRDefault="0058621C">
                          <w:pPr>
                            <w:rPr>
                              <w:b/>
                            </w:rPr>
                          </w:pPr>
                          <w:r w:rsidRPr="0058621C">
                            <w:rPr>
                              <w:b/>
                            </w:rPr>
                            <w:t xml:space="preserve">Hangzhou </w:t>
                          </w:r>
                          <w:r w:rsidR="00E0080F">
                            <w:rPr>
                              <w:b/>
                            </w:rPr>
                            <w:t>Right A</w:t>
                          </w:r>
                          <w:r w:rsidRPr="0058621C">
                            <w:rPr>
                              <w:b/>
                            </w:rPr>
                            <w:t>ngle Cable Technology Co., Ltd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pt;margin-top:-8.15pt;width:222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" fillcolor="#4472c4 [3208]" strokecolor="white [3201]" strokeweight="1.5pt">
              <v:textbox style="mso-fit-shape-to-text:t">
                <w:txbxContent>
                  <w:p w:rsidR="00DC77ED" w:rsidRPr="00DC77ED" w:rsidRDefault="0058621C">
                    <w:pPr>
                      <w:rPr>
                        <w:b/>
                      </w:rPr>
                    </w:pPr>
                    <w:r w:rsidRPr="0058621C">
                      <w:rPr>
                        <w:b/>
                      </w:rPr>
                      <w:t xml:space="preserve">Hangzhou </w:t>
                    </w:r>
                    <w:r w:rsidR="00E0080F">
                      <w:rPr>
                        <w:b/>
                      </w:rPr>
                      <w:t>Right A</w:t>
                    </w:r>
                    <w:r w:rsidRPr="0058621C">
                      <w:rPr>
                        <w:b/>
                      </w:rPr>
                      <w:t>ngle Cable Technology Co., Ltd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4116D">
      <w:rPr>
        <w:noProof/>
      </w:rPr>
      <w:drawing>
        <wp:anchor distT="0" distB="0" distL="114300" distR="114300" simplePos="0" relativeHeight="251658240" behindDoc="1" locked="0" layoutInCell="1" allowOverlap="0" wp14:anchorId="58EEF309" wp14:editId="61EE78FC">
          <wp:simplePos x="0" y="0"/>
          <wp:positionH relativeFrom="margin">
            <wp:align>left</wp:align>
          </wp:positionH>
          <wp:positionV relativeFrom="paragraph">
            <wp:posOffset>-316865</wp:posOffset>
          </wp:positionV>
          <wp:extent cx="694800" cy="694800"/>
          <wp:effectExtent l="0" t="0" r="0" b="0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t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6DB2"/>
    <w:multiLevelType w:val="hybridMultilevel"/>
    <w:tmpl w:val="B6F8F694"/>
    <w:lvl w:ilvl="0" w:tplc="EE4C709E">
      <w:start w:val="13"/>
      <w:numFmt w:val="bullet"/>
      <w:lvlText w:val=""/>
      <w:lvlJc w:val="left"/>
      <w:pPr>
        <w:ind w:left="123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7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1" w15:restartNumberingAfterBreak="0">
    <w:nsid w:val="2213687D"/>
    <w:multiLevelType w:val="hybridMultilevel"/>
    <w:tmpl w:val="C1AEC842"/>
    <w:lvl w:ilvl="0" w:tplc="F97A870E">
      <w:start w:val="13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CE78FC"/>
    <w:multiLevelType w:val="hybridMultilevel"/>
    <w:tmpl w:val="7B58648A"/>
    <w:lvl w:ilvl="0" w:tplc="CF16F570">
      <w:start w:val="24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1F7C45"/>
    <w:multiLevelType w:val="hybridMultilevel"/>
    <w:tmpl w:val="3432EFE6"/>
    <w:lvl w:ilvl="0" w:tplc="C25AA8B8">
      <w:start w:val="1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A531EA3"/>
    <w:multiLevelType w:val="hybridMultilevel"/>
    <w:tmpl w:val="795A0426"/>
    <w:lvl w:ilvl="0" w:tplc="B8B8EEE6">
      <w:start w:val="24"/>
      <w:numFmt w:val="bullet"/>
      <w:lvlText w:val="·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451C5B"/>
    <w:multiLevelType w:val="hybridMultilevel"/>
    <w:tmpl w:val="4022BE24"/>
    <w:lvl w:ilvl="0" w:tplc="8966B06A">
      <w:start w:val="13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9A"/>
    <w:rsid w:val="000007F8"/>
    <w:rsid w:val="000022A3"/>
    <w:rsid w:val="000037C3"/>
    <w:rsid w:val="00006355"/>
    <w:rsid w:val="00006D52"/>
    <w:rsid w:val="00006F04"/>
    <w:rsid w:val="0001175A"/>
    <w:rsid w:val="00027E3D"/>
    <w:rsid w:val="00030A2E"/>
    <w:rsid w:val="000330E4"/>
    <w:rsid w:val="000352EB"/>
    <w:rsid w:val="00036D9F"/>
    <w:rsid w:val="00043E06"/>
    <w:rsid w:val="000470A9"/>
    <w:rsid w:val="000578DA"/>
    <w:rsid w:val="00062235"/>
    <w:rsid w:val="00063056"/>
    <w:rsid w:val="000708F0"/>
    <w:rsid w:val="00070ACB"/>
    <w:rsid w:val="000711C4"/>
    <w:rsid w:val="00071671"/>
    <w:rsid w:val="00071F6C"/>
    <w:rsid w:val="000830C1"/>
    <w:rsid w:val="00084095"/>
    <w:rsid w:val="00092255"/>
    <w:rsid w:val="0009315F"/>
    <w:rsid w:val="00094C16"/>
    <w:rsid w:val="0009606D"/>
    <w:rsid w:val="000A0878"/>
    <w:rsid w:val="000A1C7F"/>
    <w:rsid w:val="000A4A0B"/>
    <w:rsid w:val="000A4E6F"/>
    <w:rsid w:val="000A5C8B"/>
    <w:rsid w:val="000B285C"/>
    <w:rsid w:val="000B60CB"/>
    <w:rsid w:val="000C02F3"/>
    <w:rsid w:val="000C77FC"/>
    <w:rsid w:val="000D060E"/>
    <w:rsid w:val="000D38A7"/>
    <w:rsid w:val="000D749A"/>
    <w:rsid w:val="000E6EEA"/>
    <w:rsid w:val="000E72A8"/>
    <w:rsid w:val="000F1456"/>
    <w:rsid w:val="000F2218"/>
    <w:rsid w:val="00100184"/>
    <w:rsid w:val="001003BC"/>
    <w:rsid w:val="001007BE"/>
    <w:rsid w:val="00100F86"/>
    <w:rsid w:val="00104ACB"/>
    <w:rsid w:val="0011482F"/>
    <w:rsid w:val="00114CFD"/>
    <w:rsid w:val="001167AD"/>
    <w:rsid w:val="001210FE"/>
    <w:rsid w:val="00125C2B"/>
    <w:rsid w:val="001334EE"/>
    <w:rsid w:val="0013478D"/>
    <w:rsid w:val="00135391"/>
    <w:rsid w:val="00136F73"/>
    <w:rsid w:val="0013723F"/>
    <w:rsid w:val="001451CE"/>
    <w:rsid w:val="00155153"/>
    <w:rsid w:val="00155308"/>
    <w:rsid w:val="00161094"/>
    <w:rsid w:val="0016132E"/>
    <w:rsid w:val="00163FA3"/>
    <w:rsid w:val="001651F3"/>
    <w:rsid w:val="00166633"/>
    <w:rsid w:val="00170A9E"/>
    <w:rsid w:val="001774BE"/>
    <w:rsid w:val="00177E3A"/>
    <w:rsid w:val="00180687"/>
    <w:rsid w:val="00181DE9"/>
    <w:rsid w:val="00187446"/>
    <w:rsid w:val="00187A46"/>
    <w:rsid w:val="0019015D"/>
    <w:rsid w:val="001950E3"/>
    <w:rsid w:val="00195BD1"/>
    <w:rsid w:val="00195E03"/>
    <w:rsid w:val="001A601D"/>
    <w:rsid w:val="001B6038"/>
    <w:rsid w:val="001B6BB2"/>
    <w:rsid w:val="001C26BF"/>
    <w:rsid w:val="001C6395"/>
    <w:rsid w:val="001D0C60"/>
    <w:rsid w:val="001D493F"/>
    <w:rsid w:val="001D659F"/>
    <w:rsid w:val="001E11EE"/>
    <w:rsid w:val="001E334A"/>
    <w:rsid w:val="001E6FFB"/>
    <w:rsid w:val="001F0400"/>
    <w:rsid w:val="001F1810"/>
    <w:rsid w:val="001F4AEF"/>
    <w:rsid w:val="001F5956"/>
    <w:rsid w:val="00201F93"/>
    <w:rsid w:val="002058E2"/>
    <w:rsid w:val="00205DA0"/>
    <w:rsid w:val="00216BD3"/>
    <w:rsid w:val="00217ADD"/>
    <w:rsid w:val="00221A08"/>
    <w:rsid w:val="00230210"/>
    <w:rsid w:val="002350E2"/>
    <w:rsid w:val="00237A93"/>
    <w:rsid w:val="00240756"/>
    <w:rsid w:val="00242723"/>
    <w:rsid w:val="00251E42"/>
    <w:rsid w:val="0025326E"/>
    <w:rsid w:val="002550AE"/>
    <w:rsid w:val="00260601"/>
    <w:rsid w:val="002611DD"/>
    <w:rsid w:val="00262670"/>
    <w:rsid w:val="00262ED8"/>
    <w:rsid w:val="002660B4"/>
    <w:rsid w:val="00272521"/>
    <w:rsid w:val="0027370E"/>
    <w:rsid w:val="00276B0A"/>
    <w:rsid w:val="00277F00"/>
    <w:rsid w:val="00280E58"/>
    <w:rsid w:val="00282803"/>
    <w:rsid w:val="00291819"/>
    <w:rsid w:val="00291D8A"/>
    <w:rsid w:val="00292B13"/>
    <w:rsid w:val="002A55CD"/>
    <w:rsid w:val="002A5CDE"/>
    <w:rsid w:val="002B4B9C"/>
    <w:rsid w:val="002B4D3E"/>
    <w:rsid w:val="002B511A"/>
    <w:rsid w:val="002C69EC"/>
    <w:rsid w:val="002D3831"/>
    <w:rsid w:val="002D56B5"/>
    <w:rsid w:val="002D59DF"/>
    <w:rsid w:val="002E65B4"/>
    <w:rsid w:val="002F242B"/>
    <w:rsid w:val="002F7945"/>
    <w:rsid w:val="00304C32"/>
    <w:rsid w:val="00305562"/>
    <w:rsid w:val="00320EB9"/>
    <w:rsid w:val="00321FC8"/>
    <w:rsid w:val="0032284E"/>
    <w:rsid w:val="00326BB7"/>
    <w:rsid w:val="00336364"/>
    <w:rsid w:val="003432AC"/>
    <w:rsid w:val="00343EED"/>
    <w:rsid w:val="00344171"/>
    <w:rsid w:val="0035143C"/>
    <w:rsid w:val="0035290D"/>
    <w:rsid w:val="0035551D"/>
    <w:rsid w:val="0036039A"/>
    <w:rsid w:val="0036044D"/>
    <w:rsid w:val="003635D2"/>
    <w:rsid w:val="003668E8"/>
    <w:rsid w:val="00381D84"/>
    <w:rsid w:val="0038242E"/>
    <w:rsid w:val="00382A83"/>
    <w:rsid w:val="00393130"/>
    <w:rsid w:val="003950FD"/>
    <w:rsid w:val="0039731E"/>
    <w:rsid w:val="003A61B6"/>
    <w:rsid w:val="003B0440"/>
    <w:rsid w:val="003B738B"/>
    <w:rsid w:val="003B79C6"/>
    <w:rsid w:val="003C3E24"/>
    <w:rsid w:val="003C4E14"/>
    <w:rsid w:val="003C4E69"/>
    <w:rsid w:val="003D01EC"/>
    <w:rsid w:val="003D0D4E"/>
    <w:rsid w:val="003D5F67"/>
    <w:rsid w:val="003D6825"/>
    <w:rsid w:val="003D730B"/>
    <w:rsid w:val="003D7C35"/>
    <w:rsid w:val="003E0AA5"/>
    <w:rsid w:val="003E0AFE"/>
    <w:rsid w:val="003E1FD2"/>
    <w:rsid w:val="003E51A4"/>
    <w:rsid w:val="003E6871"/>
    <w:rsid w:val="003F20D2"/>
    <w:rsid w:val="003F5ECC"/>
    <w:rsid w:val="00400379"/>
    <w:rsid w:val="00402817"/>
    <w:rsid w:val="004110DA"/>
    <w:rsid w:val="004175D0"/>
    <w:rsid w:val="004301D2"/>
    <w:rsid w:val="0043550C"/>
    <w:rsid w:val="00437041"/>
    <w:rsid w:val="004422D7"/>
    <w:rsid w:val="004422E3"/>
    <w:rsid w:val="00447837"/>
    <w:rsid w:val="004505F4"/>
    <w:rsid w:val="004509F4"/>
    <w:rsid w:val="004551DD"/>
    <w:rsid w:val="0045597A"/>
    <w:rsid w:val="004570B3"/>
    <w:rsid w:val="00470F3F"/>
    <w:rsid w:val="004712B8"/>
    <w:rsid w:val="00472A1B"/>
    <w:rsid w:val="00474928"/>
    <w:rsid w:val="00480FDF"/>
    <w:rsid w:val="00483832"/>
    <w:rsid w:val="004931A1"/>
    <w:rsid w:val="004A0268"/>
    <w:rsid w:val="004A0A39"/>
    <w:rsid w:val="004A5396"/>
    <w:rsid w:val="004A7542"/>
    <w:rsid w:val="004B081C"/>
    <w:rsid w:val="004B2605"/>
    <w:rsid w:val="004B271E"/>
    <w:rsid w:val="004B348C"/>
    <w:rsid w:val="004B4055"/>
    <w:rsid w:val="004B50E9"/>
    <w:rsid w:val="004C50F2"/>
    <w:rsid w:val="004D012F"/>
    <w:rsid w:val="004D4947"/>
    <w:rsid w:val="004D6656"/>
    <w:rsid w:val="004E1C57"/>
    <w:rsid w:val="004E696A"/>
    <w:rsid w:val="004F07A6"/>
    <w:rsid w:val="004F3F6A"/>
    <w:rsid w:val="004F7EA2"/>
    <w:rsid w:val="00500FC0"/>
    <w:rsid w:val="00504CA3"/>
    <w:rsid w:val="00504D5F"/>
    <w:rsid w:val="005060A2"/>
    <w:rsid w:val="00507620"/>
    <w:rsid w:val="00512F5D"/>
    <w:rsid w:val="00514207"/>
    <w:rsid w:val="0051610E"/>
    <w:rsid w:val="00516229"/>
    <w:rsid w:val="005202F3"/>
    <w:rsid w:val="0052125A"/>
    <w:rsid w:val="00523F10"/>
    <w:rsid w:val="005245E4"/>
    <w:rsid w:val="00527546"/>
    <w:rsid w:val="005321B4"/>
    <w:rsid w:val="00532770"/>
    <w:rsid w:val="0053344B"/>
    <w:rsid w:val="00533A86"/>
    <w:rsid w:val="00536C15"/>
    <w:rsid w:val="00537383"/>
    <w:rsid w:val="00537E65"/>
    <w:rsid w:val="00553A75"/>
    <w:rsid w:val="00570460"/>
    <w:rsid w:val="00574470"/>
    <w:rsid w:val="005755B9"/>
    <w:rsid w:val="00581459"/>
    <w:rsid w:val="0058621C"/>
    <w:rsid w:val="00591E15"/>
    <w:rsid w:val="00597E5E"/>
    <w:rsid w:val="005A3831"/>
    <w:rsid w:val="005B3013"/>
    <w:rsid w:val="005B5560"/>
    <w:rsid w:val="005C5628"/>
    <w:rsid w:val="005D19CA"/>
    <w:rsid w:val="005D71C6"/>
    <w:rsid w:val="005E16F2"/>
    <w:rsid w:val="005E2B4A"/>
    <w:rsid w:val="0060110A"/>
    <w:rsid w:val="00607DC1"/>
    <w:rsid w:val="0061117E"/>
    <w:rsid w:val="0061341B"/>
    <w:rsid w:val="0061780E"/>
    <w:rsid w:val="0062175B"/>
    <w:rsid w:val="00622076"/>
    <w:rsid w:val="00622814"/>
    <w:rsid w:val="00627268"/>
    <w:rsid w:val="00630A05"/>
    <w:rsid w:val="00632A0A"/>
    <w:rsid w:val="00633826"/>
    <w:rsid w:val="00633B47"/>
    <w:rsid w:val="006375C6"/>
    <w:rsid w:val="00640EE5"/>
    <w:rsid w:val="0064189A"/>
    <w:rsid w:val="00642D0F"/>
    <w:rsid w:val="00645501"/>
    <w:rsid w:val="00651635"/>
    <w:rsid w:val="006516F5"/>
    <w:rsid w:val="006518E2"/>
    <w:rsid w:val="00654B92"/>
    <w:rsid w:val="00660D3C"/>
    <w:rsid w:val="00665D11"/>
    <w:rsid w:val="006661C6"/>
    <w:rsid w:val="006812EA"/>
    <w:rsid w:val="00683971"/>
    <w:rsid w:val="00685FF4"/>
    <w:rsid w:val="006A065A"/>
    <w:rsid w:val="006B036C"/>
    <w:rsid w:val="006B1519"/>
    <w:rsid w:val="006B29F8"/>
    <w:rsid w:val="006B53DF"/>
    <w:rsid w:val="006B7C6C"/>
    <w:rsid w:val="006C66C3"/>
    <w:rsid w:val="006D11BA"/>
    <w:rsid w:val="006D2A0C"/>
    <w:rsid w:val="006D45CD"/>
    <w:rsid w:val="006D6174"/>
    <w:rsid w:val="006E020B"/>
    <w:rsid w:val="006E1CE9"/>
    <w:rsid w:val="006F03A1"/>
    <w:rsid w:val="006F1B5C"/>
    <w:rsid w:val="006F4741"/>
    <w:rsid w:val="007013EE"/>
    <w:rsid w:val="0070382D"/>
    <w:rsid w:val="007041BE"/>
    <w:rsid w:val="00705FBC"/>
    <w:rsid w:val="00706C31"/>
    <w:rsid w:val="0071142F"/>
    <w:rsid w:val="00711498"/>
    <w:rsid w:val="0071791E"/>
    <w:rsid w:val="0072491C"/>
    <w:rsid w:val="0072781E"/>
    <w:rsid w:val="007314CE"/>
    <w:rsid w:val="00731EBF"/>
    <w:rsid w:val="00732E48"/>
    <w:rsid w:val="00733FC9"/>
    <w:rsid w:val="007414F4"/>
    <w:rsid w:val="00745B73"/>
    <w:rsid w:val="007510B6"/>
    <w:rsid w:val="00751794"/>
    <w:rsid w:val="007532D4"/>
    <w:rsid w:val="00754845"/>
    <w:rsid w:val="0075549A"/>
    <w:rsid w:val="0076014A"/>
    <w:rsid w:val="00762B08"/>
    <w:rsid w:val="00786ADB"/>
    <w:rsid w:val="00786F23"/>
    <w:rsid w:val="00793E38"/>
    <w:rsid w:val="0079483E"/>
    <w:rsid w:val="0079490E"/>
    <w:rsid w:val="00797CE7"/>
    <w:rsid w:val="007A4479"/>
    <w:rsid w:val="007B1EBD"/>
    <w:rsid w:val="007B7FCC"/>
    <w:rsid w:val="007C5E93"/>
    <w:rsid w:val="007C6209"/>
    <w:rsid w:val="007D135E"/>
    <w:rsid w:val="007D4402"/>
    <w:rsid w:val="007D7F39"/>
    <w:rsid w:val="007E4992"/>
    <w:rsid w:val="007E63AA"/>
    <w:rsid w:val="007F4902"/>
    <w:rsid w:val="007F4C40"/>
    <w:rsid w:val="007F7608"/>
    <w:rsid w:val="008037D2"/>
    <w:rsid w:val="008074FD"/>
    <w:rsid w:val="0081163B"/>
    <w:rsid w:val="00811A7D"/>
    <w:rsid w:val="008148A6"/>
    <w:rsid w:val="008155FC"/>
    <w:rsid w:val="00816853"/>
    <w:rsid w:val="008168CA"/>
    <w:rsid w:val="00817BF3"/>
    <w:rsid w:val="008215F9"/>
    <w:rsid w:val="00825F3E"/>
    <w:rsid w:val="008304A1"/>
    <w:rsid w:val="0083735B"/>
    <w:rsid w:val="0084116D"/>
    <w:rsid w:val="008423BB"/>
    <w:rsid w:val="0084585C"/>
    <w:rsid w:val="008470F1"/>
    <w:rsid w:val="00851136"/>
    <w:rsid w:val="0085655A"/>
    <w:rsid w:val="008626E7"/>
    <w:rsid w:val="00863E08"/>
    <w:rsid w:val="00865B9E"/>
    <w:rsid w:val="00865C6C"/>
    <w:rsid w:val="00874EC6"/>
    <w:rsid w:val="00875F2B"/>
    <w:rsid w:val="00876737"/>
    <w:rsid w:val="008809FE"/>
    <w:rsid w:val="008826CB"/>
    <w:rsid w:val="00883F1B"/>
    <w:rsid w:val="00884B5A"/>
    <w:rsid w:val="00884C41"/>
    <w:rsid w:val="00885B1A"/>
    <w:rsid w:val="00885FBE"/>
    <w:rsid w:val="0089016D"/>
    <w:rsid w:val="008942A5"/>
    <w:rsid w:val="00895AB7"/>
    <w:rsid w:val="00895E07"/>
    <w:rsid w:val="008978ED"/>
    <w:rsid w:val="008A056B"/>
    <w:rsid w:val="008A590B"/>
    <w:rsid w:val="008A595B"/>
    <w:rsid w:val="008A60A6"/>
    <w:rsid w:val="008A7CD9"/>
    <w:rsid w:val="008B0D8E"/>
    <w:rsid w:val="008B43D6"/>
    <w:rsid w:val="008C0D5B"/>
    <w:rsid w:val="008C1A90"/>
    <w:rsid w:val="008C384C"/>
    <w:rsid w:val="008C4605"/>
    <w:rsid w:val="008C5345"/>
    <w:rsid w:val="008C5B50"/>
    <w:rsid w:val="008D40FD"/>
    <w:rsid w:val="008D5776"/>
    <w:rsid w:val="008D7AFE"/>
    <w:rsid w:val="008E3A58"/>
    <w:rsid w:val="008E4AC0"/>
    <w:rsid w:val="008E4D65"/>
    <w:rsid w:val="008F4EBC"/>
    <w:rsid w:val="008F71C3"/>
    <w:rsid w:val="00901802"/>
    <w:rsid w:val="009034C7"/>
    <w:rsid w:val="00904D71"/>
    <w:rsid w:val="0090749B"/>
    <w:rsid w:val="00912EAB"/>
    <w:rsid w:val="00914AA9"/>
    <w:rsid w:val="00915084"/>
    <w:rsid w:val="00916FD5"/>
    <w:rsid w:val="00917259"/>
    <w:rsid w:val="009208F2"/>
    <w:rsid w:val="00922750"/>
    <w:rsid w:val="00922DB7"/>
    <w:rsid w:val="00923EE2"/>
    <w:rsid w:val="00925451"/>
    <w:rsid w:val="009272AF"/>
    <w:rsid w:val="00927588"/>
    <w:rsid w:val="0093159E"/>
    <w:rsid w:val="009319A4"/>
    <w:rsid w:val="00933B8C"/>
    <w:rsid w:val="00934373"/>
    <w:rsid w:val="00935A0B"/>
    <w:rsid w:val="00935C5C"/>
    <w:rsid w:val="00936759"/>
    <w:rsid w:val="00936A33"/>
    <w:rsid w:val="00936B59"/>
    <w:rsid w:val="0093711A"/>
    <w:rsid w:val="00944C11"/>
    <w:rsid w:val="00947A49"/>
    <w:rsid w:val="00950B8D"/>
    <w:rsid w:val="009513A5"/>
    <w:rsid w:val="00951763"/>
    <w:rsid w:val="009534EF"/>
    <w:rsid w:val="00955F15"/>
    <w:rsid w:val="00957A34"/>
    <w:rsid w:val="009607B2"/>
    <w:rsid w:val="009633D6"/>
    <w:rsid w:val="009636D8"/>
    <w:rsid w:val="00963F2D"/>
    <w:rsid w:val="00965543"/>
    <w:rsid w:val="00965810"/>
    <w:rsid w:val="00966B81"/>
    <w:rsid w:val="0096700E"/>
    <w:rsid w:val="00982DAD"/>
    <w:rsid w:val="00992E5F"/>
    <w:rsid w:val="00997154"/>
    <w:rsid w:val="009A65D8"/>
    <w:rsid w:val="009B15FB"/>
    <w:rsid w:val="009B1727"/>
    <w:rsid w:val="009B5F57"/>
    <w:rsid w:val="009C786E"/>
    <w:rsid w:val="009D3E7C"/>
    <w:rsid w:val="009D471C"/>
    <w:rsid w:val="009D4FDF"/>
    <w:rsid w:val="009D7100"/>
    <w:rsid w:val="009D7EBE"/>
    <w:rsid w:val="009E1B19"/>
    <w:rsid w:val="009E4342"/>
    <w:rsid w:val="009E685F"/>
    <w:rsid w:val="009E6D30"/>
    <w:rsid w:val="009F3F90"/>
    <w:rsid w:val="009F55B3"/>
    <w:rsid w:val="00A073E3"/>
    <w:rsid w:val="00A15A55"/>
    <w:rsid w:val="00A15BB9"/>
    <w:rsid w:val="00A21591"/>
    <w:rsid w:val="00A24039"/>
    <w:rsid w:val="00A26152"/>
    <w:rsid w:val="00A2666C"/>
    <w:rsid w:val="00A44967"/>
    <w:rsid w:val="00A47B4D"/>
    <w:rsid w:val="00A5109C"/>
    <w:rsid w:val="00A5215D"/>
    <w:rsid w:val="00A521DD"/>
    <w:rsid w:val="00A52278"/>
    <w:rsid w:val="00A55287"/>
    <w:rsid w:val="00A55DC3"/>
    <w:rsid w:val="00A56BF8"/>
    <w:rsid w:val="00A56D4E"/>
    <w:rsid w:val="00A56DF2"/>
    <w:rsid w:val="00A6002E"/>
    <w:rsid w:val="00A6195A"/>
    <w:rsid w:val="00A62A9F"/>
    <w:rsid w:val="00A741B9"/>
    <w:rsid w:val="00A747B2"/>
    <w:rsid w:val="00A774A6"/>
    <w:rsid w:val="00A94D67"/>
    <w:rsid w:val="00AA4A69"/>
    <w:rsid w:val="00AB43F2"/>
    <w:rsid w:val="00AC27E1"/>
    <w:rsid w:val="00AC4FD9"/>
    <w:rsid w:val="00AC7A88"/>
    <w:rsid w:val="00AD6843"/>
    <w:rsid w:val="00AE16CF"/>
    <w:rsid w:val="00AE1D7E"/>
    <w:rsid w:val="00AE370D"/>
    <w:rsid w:val="00AE3B9A"/>
    <w:rsid w:val="00AE53AE"/>
    <w:rsid w:val="00AE5BAA"/>
    <w:rsid w:val="00AF043D"/>
    <w:rsid w:val="00AF363E"/>
    <w:rsid w:val="00B14893"/>
    <w:rsid w:val="00B167FB"/>
    <w:rsid w:val="00B34185"/>
    <w:rsid w:val="00B36DF0"/>
    <w:rsid w:val="00B37A5B"/>
    <w:rsid w:val="00B4061A"/>
    <w:rsid w:val="00B45494"/>
    <w:rsid w:val="00B534D0"/>
    <w:rsid w:val="00B545DC"/>
    <w:rsid w:val="00B56545"/>
    <w:rsid w:val="00B64EB4"/>
    <w:rsid w:val="00B66348"/>
    <w:rsid w:val="00B67A6A"/>
    <w:rsid w:val="00B70D24"/>
    <w:rsid w:val="00B75837"/>
    <w:rsid w:val="00B84C70"/>
    <w:rsid w:val="00B85BC5"/>
    <w:rsid w:val="00B87A91"/>
    <w:rsid w:val="00B91582"/>
    <w:rsid w:val="00B930D5"/>
    <w:rsid w:val="00B939A9"/>
    <w:rsid w:val="00BA0CF0"/>
    <w:rsid w:val="00BA22BA"/>
    <w:rsid w:val="00BA5E90"/>
    <w:rsid w:val="00BB7DCE"/>
    <w:rsid w:val="00BC54F8"/>
    <w:rsid w:val="00BC6C06"/>
    <w:rsid w:val="00BD05A6"/>
    <w:rsid w:val="00BF0040"/>
    <w:rsid w:val="00BF0A88"/>
    <w:rsid w:val="00BF43EA"/>
    <w:rsid w:val="00BF6466"/>
    <w:rsid w:val="00BF73E9"/>
    <w:rsid w:val="00C014E6"/>
    <w:rsid w:val="00C15D7B"/>
    <w:rsid w:val="00C16397"/>
    <w:rsid w:val="00C165D1"/>
    <w:rsid w:val="00C23EA0"/>
    <w:rsid w:val="00C24EBD"/>
    <w:rsid w:val="00C25C3A"/>
    <w:rsid w:val="00C262DC"/>
    <w:rsid w:val="00C30558"/>
    <w:rsid w:val="00C34A56"/>
    <w:rsid w:val="00C37033"/>
    <w:rsid w:val="00C37800"/>
    <w:rsid w:val="00C37CAE"/>
    <w:rsid w:val="00C51970"/>
    <w:rsid w:val="00C54F81"/>
    <w:rsid w:val="00C55E1F"/>
    <w:rsid w:val="00C71370"/>
    <w:rsid w:val="00C7469A"/>
    <w:rsid w:val="00C8462E"/>
    <w:rsid w:val="00C9191D"/>
    <w:rsid w:val="00C95817"/>
    <w:rsid w:val="00C95A1E"/>
    <w:rsid w:val="00C9682D"/>
    <w:rsid w:val="00CA1C17"/>
    <w:rsid w:val="00CB683F"/>
    <w:rsid w:val="00CB6EEB"/>
    <w:rsid w:val="00CC30DE"/>
    <w:rsid w:val="00CC4A74"/>
    <w:rsid w:val="00CC646F"/>
    <w:rsid w:val="00CC6D39"/>
    <w:rsid w:val="00CC719C"/>
    <w:rsid w:val="00CD03B7"/>
    <w:rsid w:val="00CD0DE2"/>
    <w:rsid w:val="00CD1EE9"/>
    <w:rsid w:val="00CD2917"/>
    <w:rsid w:val="00CD2C56"/>
    <w:rsid w:val="00CD3AC8"/>
    <w:rsid w:val="00CD65B1"/>
    <w:rsid w:val="00CE0042"/>
    <w:rsid w:val="00CE105F"/>
    <w:rsid w:val="00CE4352"/>
    <w:rsid w:val="00CE4FF7"/>
    <w:rsid w:val="00CE61FD"/>
    <w:rsid w:val="00CE6536"/>
    <w:rsid w:val="00CE76BA"/>
    <w:rsid w:val="00CF7B77"/>
    <w:rsid w:val="00D00B16"/>
    <w:rsid w:val="00D00F9A"/>
    <w:rsid w:val="00D06E1C"/>
    <w:rsid w:val="00D22ADE"/>
    <w:rsid w:val="00D23899"/>
    <w:rsid w:val="00D3144E"/>
    <w:rsid w:val="00D34587"/>
    <w:rsid w:val="00D3610A"/>
    <w:rsid w:val="00D46022"/>
    <w:rsid w:val="00D461AA"/>
    <w:rsid w:val="00D5579B"/>
    <w:rsid w:val="00D57BF2"/>
    <w:rsid w:val="00D57E1F"/>
    <w:rsid w:val="00D627CB"/>
    <w:rsid w:val="00D65511"/>
    <w:rsid w:val="00D6735E"/>
    <w:rsid w:val="00D6739D"/>
    <w:rsid w:val="00D71471"/>
    <w:rsid w:val="00D721B6"/>
    <w:rsid w:val="00D80BC8"/>
    <w:rsid w:val="00D8276D"/>
    <w:rsid w:val="00D85E83"/>
    <w:rsid w:val="00D8733A"/>
    <w:rsid w:val="00D90902"/>
    <w:rsid w:val="00D914A5"/>
    <w:rsid w:val="00D91673"/>
    <w:rsid w:val="00DA2A21"/>
    <w:rsid w:val="00DA401C"/>
    <w:rsid w:val="00DB11E2"/>
    <w:rsid w:val="00DB2DFC"/>
    <w:rsid w:val="00DC24F0"/>
    <w:rsid w:val="00DC2C50"/>
    <w:rsid w:val="00DC4BA0"/>
    <w:rsid w:val="00DC632C"/>
    <w:rsid w:val="00DC77ED"/>
    <w:rsid w:val="00DD31C8"/>
    <w:rsid w:val="00DD44D8"/>
    <w:rsid w:val="00DE0DFA"/>
    <w:rsid w:val="00DE142B"/>
    <w:rsid w:val="00DF01EA"/>
    <w:rsid w:val="00E0080F"/>
    <w:rsid w:val="00E04375"/>
    <w:rsid w:val="00E070F9"/>
    <w:rsid w:val="00E10C50"/>
    <w:rsid w:val="00E14A7D"/>
    <w:rsid w:val="00E20D9E"/>
    <w:rsid w:val="00E219BD"/>
    <w:rsid w:val="00E23B0D"/>
    <w:rsid w:val="00E24898"/>
    <w:rsid w:val="00E26A3A"/>
    <w:rsid w:val="00E30269"/>
    <w:rsid w:val="00E35779"/>
    <w:rsid w:val="00E3753D"/>
    <w:rsid w:val="00E37E7F"/>
    <w:rsid w:val="00E40F74"/>
    <w:rsid w:val="00E41E88"/>
    <w:rsid w:val="00E44878"/>
    <w:rsid w:val="00E53078"/>
    <w:rsid w:val="00E54610"/>
    <w:rsid w:val="00E608B1"/>
    <w:rsid w:val="00E64DDA"/>
    <w:rsid w:val="00E67326"/>
    <w:rsid w:val="00E827BC"/>
    <w:rsid w:val="00E82AC9"/>
    <w:rsid w:val="00E85A05"/>
    <w:rsid w:val="00E934BD"/>
    <w:rsid w:val="00E9448D"/>
    <w:rsid w:val="00E94ADA"/>
    <w:rsid w:val="00EA51A5"/>
    <w:rsid w:val="00EA7B37"/>
    <w:rsid w:val="00EB2132"/>
    <w:rsid w:val="00EB247C"/>
    <w:rsid w:val="00EB281A"/>
    <w:rsid w:val="00EB707C"/>
    <w:rsid w:val="00EC0040"/>
    <w:rsid w:val="00EC6B11"/>
    <w:rsid w:val="00EC75F1"/>
    <w:rsid w:val="00ED14A4"/>
    <w:rsid w:val="00ED243B"/>
    <w:rsid w:val="00ED4280"/>
    <w:rsid w:val="00ED78B1"/>
    <w:rsid w:val="00EE0616"/>
    <w:rsid w:val="00EE4058"/>
    <w:rsid w:val="00EE53CA"/>
    <w:rsid w:val="00EE5F59"/>
    <w:rsid w:val="00EF5E04"/>
    <w:rsid w:val="00EF7E4A"/>
    <w:rsid w:val="00F02428"/>
    <w:rsid w:val="00F02BAA"/>
    <w:rsid w:val="00F03604"/>
    <w:rsid w:val="00F03B6F"/>
    <w:rsid w:val="00F066DE"/>
    <w:rsid w:val="00F06FF1"/>
    <w:rsid w:val="00F15C65"/>
    <w:rsid w:val="00F1704A"/>
    <w:rsid w:val="00F17768"/>
    <w:rsid w:val="00F25455"/>
    <w:rsid w:val="00F27F22"/>
    <w:rsid w:val="00F324E6"/>
    <w:rsid w:val="00F428FA"/>
    <w:rsid w:val="00F51ACD"/>
    <w:rsid w:val="00F550DF"/>
    <w:rsid w:val="00F5540B"/>
    <w:rsid w:val="00F5625E"/>
    <w:rsid w:val="00F5791E"/>
    <w:rsid w:val="00F63193"/>
    <w:rsid w:val="00F63742"/>
    <w:rsid w:val="00F63B3D"/>
    <w:rsid w:val="00F661D7"/>
    <w:rsid w:val="00F7222D"/>
    <w:rsid w:val="00F77EB3"/>
    <w:rsid w:val="00F81218"/>
    <w:rsid w:val="00F8525B"/>
    <w:rsid w:val="00F85341"/>
    <w:rsid w:val="00F85637"/>
    <w:rsid w:val="00F86329"/>
    <w:rsid w:val="00F95473"/>
    <w:rsid w:val="00FA2EA8"/>
    <w:rsid w:val="00FA699E"/>
    <w:rsid w:val="00FA7146"/>
    <w:rsid w:val="00FB2FF8"/>
    <w:rsid w:val="00FB3E3F"/>
    <w:rsid w:val="00FB45DB"/>
    <w:rsid w:val="00FB6D6F"/>
    <w:rsid w:val="00FB7154"/>
    <w:rsid w:val="00FC1A64"/>
    <w:rsid w:val="00FC2436"/>
    <w:rsid w:val="00FC4F06"/>
    <w:rsid w:val="00FD686B"/>
    <w:rsid w:val="00FD7973"/>
    <w:rsid w:val="00FE1D94"/>
    <w:rsid w:val="00FE39B5"/>
    <w:rsid w:val="00FE481D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BC4D4"/>
  <w15:chartTrackingRefBased/>
  <w15:docId w15:val="{5FFD0706-DFB2-44ED-849E-785A9070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8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1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15F"/>
    <w:rPr>
      <w:sz w:val="18"/>
      <w:szCs w:val="18"/>
    </w:rPr>
  </w:style>
  <w:style w:type="table" w:styleId="a7">
    <w:name w:val="Table Grid"/>
    <w:basedOn w:val="a1"/>
    <w:uiPriority w:val="39"/>
    <w:rsid w:val="006D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6D6F"/>
    <w:pPr>
      <w:ind w:firstLineChars="200" w:firstLine="420"/>
    </w:pPr>
  </w:style>
  <w:style w:type="paragraph" w:customStyle="1" w:styleId="Pa4">
    <w:name w:val="Pa4"/>
    <w:basedOn w:val="a"/>
    <w:next w:val="a"/>
    <w:uiPriority w:val="99"/>
    <w:rsid w:val="0070382D"/>
    <w:pPr>
      <w:autoSpaceDE w:val="0"/>
      <w:autoSpaceDN w:val="0"/>
      <w:adjustRightInd w:val="0"/>
      <w:spacing w:line="181" w:lineRule="atLeast"/>
      <w:jc w:val="left"/>
    </w:pPr>
    <w:rPr>
      <w:rFonts w:ascii="Calibri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2327</TotalTime>
  <Pages>1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CangShi2</dc:creator>
  <cp:keywords/>
  <dc:description/>
  <cp:lastModifiedBy>LeoRen</cp:lastModifiedBy>
  <cp:revision>707</cp:revision>
  <dcterms:created xsi:type="dcterms:W3CDTF">2021-08-23T11:56:00Z</dcterms:created>
  <dcterms:modified xsi:type="dcterms:W3CDTF">2022-10-27T11:06:00Z</dcterms:modified>
</cp:coreProperties>
</file>